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DB" w:rsidRPr="0027132C" w:rsidRDefault="00F452DB" w:rsidP="00AE3C61">
      <w:pPr>
        <w:spacing w:before="100" w:beforeAutospacing="1"/>
        <w:ind w:left="284"/>
        <w:jc w:val="center"/>
        <w:rPr>
          <w:b/>
          <w:bCs/>
          <w:sz w:val="27"/>
          <w:szCs w:val="27"/>
        </w:rPr>
      </w:pPr>
      <w:r w:rsidRPr="001E0EF6">
        <w:rPr>
          <w:b/>
          <w:sz w:val="28"/>
          <w:szCs w:val="28"/>
        </w:rPr>
        <w:t>Государственное бюджетное</w:t>
      </w:r>
      <w:r w:rsidR="0027132C">
        <w:rPr>
          <w:b/>
          <w:sz w:val="28"/>
          <w:szCs w:val="28"/>
        </w:rPr>
        <w:t xml:space="preserve"> профессиональное</w:t>
      </w:r>
      <w:r w:rsidRPr="001E0EF6">
        <w:rPr>
          <w:b/>
          <w:sz w:val="28"/>
          <w:szCs w:val="28"/>
        </w:rPr>
        <w:t xml:space="preserve"> образовательное учреждение</w:t>
      </w:r>
      <w:r w:rsidR="0027132C">
        <w:rPr>
          <w:b/>
          <w:sz w:val="28"/>
          <w:szCs w:val="28"/>
        </w:rPr>
        <w:t xml:space="preserve"> </w:t>
      </w:r>
      <w:r w:rsidRPr="001E0EF6">
        <w:rPr>
          <w:b/>
          <w:sz w:val="28"/>
          <w:szCs w:val="28"/>
        </w:rPr>
        <w:t>Ставропольского края</w:t>
      </w:r>
    </w:p>
    <w:p w:rsidR="00F452DB" w:rsidRPr="001E0EF6" w:rsidRDefault="00F452DB" w:rsidP="00F452DB">
      <w:pPr>
        <w:jc w:val="center"/>
        <w:rPr>
          <w:b/>
          <w:sz w:val="28"/>
          <w:szCs w:val="28"/>
          <w:lang w:eastAsia="en-US"/>
        </w:rPr>
      </w:pPr>
      <w:r w:rsidRPr="001E0EF6">
        <w:rPr>
          <w:b/>
          <w:sz w:val="28"/>
          <w:szCs w:val="28"/>
          <w:lang w:eastAsia="en-US"/>
        </w:rPr>
        <w:t>«Пятигорский медицинский колледж»</w:t>
      </w:r>
    </w:p>
    <w:p w:rsidR="00F452DB" w:rsidRDefault="00F452DB" w:rsidP="00F452DB">
      <w:pPr>
        <w:ind w:firstLine="709"/>
        <w:jc w:val="center"/>
        <w:rPr>
          <w:b/>
          <w:sz w:val="28"/>
          <w:szCs w:val="28"/>
        </w:rPr>
      </w:pPr>
    </w:p>
    <w:p w:rsidR="00F452DB" w:rsidRDefault="00F452DB" w:rsidP="00F452DB"/>
    <w:p w:rsidR="00F452DB" w:rsidRDefault="00F452DB" w:rsidP="00F452DB"/>
    <w:p w:rsidR="00F452DB" w:rsidRDefault="00F452DB" w:rsidP="00F452DB"/>
    <w:p w:rsidR="00F452DB" w:rsidRPr="007A26F6" w:rsidRDefault="00F452DB" w:rsidP="00F452DB"/>
    <w:p w:rsidR="00F452DB" w:rsidRPr="007A26F6" w:rsidRDefault="00F452DB" w:rsidP="00F452DB"/>
    <w:p w:rsidR="00F452DB" w:rsidRPr="00190B50" w:rsidRDefault="00F452DB" w:rsidP="00F452DB">
      <w:pPr>
        <w:jc w:val="center"/>
        <w:rPr>
          <w:b/>
          <w:sz w:val="90"/>
          <w:szCs w:val="90"/>
        </w:rPr>
      </w:pPr>
      <w:r w:rsidRPr="00190B50">
        <w:rPr>
          <w:b/>
          <w:sz w:val="90"/>
          <w:szCs w:val="90"/>
        </w:rPr>
        <w:t>Дневник</w:t>
      </w:r>
    </w:p>
    <w:p w:rsidR="00F452DB" w:rsidRDefault="00F452DB" w:rsidP="00F452DB">
      <w:pPr>
        <w:rPr>
          <w:b/>
          <w:sz w:val="32"/>
          <w:szCs w:val="32"/>
        </w:rPr>
      </w:pPr>
    </w:p>
    <w:p w:rsidR="00F452DB" w:rsidRPr="007A26F6" w:rsidRDefault="006A5BAC" w:rsidP="009243E4">
      <w:pPr>
        <w:ind w:left="284"/>
        <w:jc w:val="center"/>
        <w:rPr>
          <w:b/>
          <w:sz w:val="32"/>
          <w:szCs w:val="32"/>
        </w:rPr>
      </w:pPr>
      <w:r w:rsidRPr="006A5BAC">
        <w:rPr>
          <w:b/>
          <w:sz w:val="32"/>
          <w:szCs w:val="32"/>
        </w:rPr>
        <w:t>по выполнению программы производственной практики</w:t>
      </w:r>
    </w:p>
    <w:p w:rsidR="00F452DB" w:rsidRPr="00D82EA5" w:rsidRDefault="00F452DB" w:rsidP="00D82EA5">
      <w:pPr>
        <w:tabs>
          <w:tab w:val="left" w:pos="900"/>
        </w:tabs>
        <w:ind w:firstLine="540"/>
        <w:jc w:val="center"/>
        <w:rPr>
          <w:b/>
          <w:sz w:val="32"/>
          <w:szCs w:val="32"/>
        </w:rPr>
      </w:pPr>
      <w:r w:rsidRPr="00D82EA5">
        <w:rPr>
          <w:b/>
          <w:sz w:val="32"/>
          <w:szCs w:val="32"/>
        </w:rPr>
        <w:t xml:space="preserve">  </w:t>
      </w:r>
      <w:r w:rsidR="00D82EA5" w:rsidRPr="00D82EA5">
        <w:rPr>
          <w:b/>
          <w:sz w:val="32"/>
          <w:szCs w:val="32"/>
        </w:rPr>
        <w:t>(</w:t>
      </w:r>
      <w:r w:rsidR="00297FB2" w:rsidRPr="00297FB2">
        <w:rPr>
          <w:b/>
          <w:sz w:val="32"/>
          <w:szCs w:val="32"/>
        </w:rPr>
        <w:t>по профилю специальности</w:t>
      </w:r>
      <w:r w:rsidR="00D82EA5" w:rsidRPr="00D82EA5">
        <w:rPr>
          <w:b/>
          <w:sz w:val="32"/>
          <w:szCs w:val="32"/>
        </w:rPr>
        <w:t>)</w:t>
      </w:r>
    </w:p>
    <w:p w:rsidR="00F452DB" w:rsidRPr="00297FB2" w:rsidRDefault="00297FB2" w:rsidP="00297FB2">
      <w:pPr>
        <w:ind w:left="1134"/>
        <w:jc w:val="center"/>
        <w:rPr>
          <w:sz w:val="32"/>
          <w:szCs w:val="32"/>
        </w:rPr>
      </w:pPr>
      <w:r w:rsidRPr="00297FB2">
        <w:rPr>
          <w:b/>
          <w:bCs/>
          <w:sz w:val="32"/>
          <w:szCs w:val="32"/>
        </w:rPr>
        <w:t>ПП.07 Выполнение работ по должности служащего 24232 Младшая медицинская сестра по уходу за больными</w:t>
      </w:r>
    </w:p>
    <w:p w:rsidR="00F452DB" w:rsidRPr="007A26F6" w:rsidRDefault="00F452DB" w:rsidP="00F452DB">
      <w:pPr>
        <w:rPr>
          <w:sz w:val="28"/>
          <w:szCs w:val="28"/>
        </w:rPr>
      </w:pPr>
    </w:p>
    <w:p w:rsidR="00F452DB" w:rsidRPr="00F452DB" w:rsidRDefault="00F452DB" w:rsidP="00F452D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щейся</w:t>
      </w:r>
      <w:proofErr w:type="spellEnd"/>
      <w:r>
        <w:rPr>
          <w:sz w:val="28"/>
          <w:szCs w:val="28"/>
        </w:rPr>
        <w:t>)</w:t>
      </w:r>
      <w:r w:rsidRPr="007A26F6">
        <w:rPr>
          <w:sz w:val="28"/>
          <w:szCs w:val="28"/>
        </w:rPr>
        <w:t xml:space="preserve"> _</w:t>
      </w:r>
      <w:r w:rsidRPr="00F452DB">
        <w:rPr>
          <w:sz w:val="28"/>
          <w:szCs w:val="28"/>
          <w:u w:val="single"/>
          <w:lang w:val="en-US"/>
        </w:rPr>
        <w:t>I</w:t>
      </w:r>
      <w:r w:rsidRPr="007A26F6">
        <w:rPr>
          <w:sz w:val="28"/>
          <w:szCs w:val="28"/>
        </w:rPr>
        <w:t>__ курса __</w:t>
      </w:r>
      <w:r w:rsidR="00482DB3"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__ группы </w:t>
      </w:r>
    </w:p>
    <w:p w:rsidR="00F452DB" w:rsidRPr="007A26F6" w:rsidRDefault="00F452DB" w:rsidP="00F452DB">
      <w:pPr>
        <w:jc w:val="center"/>
        <w:rPr>
          <w:sz w:val="28"/>
          <w:szCs w:val="28"/>
        </w:rPr>
      </w:pPr>
    </w:p>
    <w:p w:rsidR="00F452DB" w:rsidRPr="007A26F6" w:rsidRDefault="00F452DB" w:rsidP="00F452DB">
      <w:pPr>
        <w:jc w:val="center"/>
        <w:rPr>
          <w:sz w:val="28"/>
          <w:szCs w:val="28"/>
        </w:rPr>
      </w:pPr>
      <w:r w:rsidRPr="007A26F6">
        <w:rPr>
          <w:sz w:val="28"/>
          <w:szCs w:val="28"/>
        </w:rPr>
        <w:t>отделения ___</w:t>
      </w:r>
      <w:r>
        <w:rPr>
          <w:sz w:val="28"/>
          <w:szCs w:val="28"/>
          <w:u w:val="single"/>
        </w:rPr>
        <w:t>медсестринского</w:t>
      </w:r>
      <w:r>
        <w:rPr>
          <w:sz w:val="28"/>
          <w:szCs w:val="28"/>
        </w:rPr>
        <w:t>______</w:t>
      </w:r>
    </w:p>
    <w:p w:rsidR="00F452DB" w:rsidRPr="007A26F6" w:rsidRDefault="00F452DB" w:rsidP="00F452DB">
      <w:pPr>
        <w:jc w:val="center"/>
        <w:rPr>
          <w:sz w:val="28"/>
          <w:szCs w:val="28"/>
        </w:rPr>
      </w:pPr>
    </w:p>
    <w:p w:rsidR="00F452DB" w:rsidRPr="007A26F6" w:rsidRDefault="00F452DB" w:rsidP="00F452DB">
      <w:pPr>
        <w:spacing w:line="360" w:lineRule="auto"/>
        <w:jc w:val="center"/>
        <w:rPr>
          <w:sz w:val="28"/>
          <w:szCs w:val="28"/>
        </w:rPr>
      </w:pPr>
      <w:r w:rsidRPr="007A26F6">
        <w:rPr>
          <w:sz w:val="28"/>
          <w:szCs w:val="28"/>
        </w:rPr>
        <w:t>ФИО ________________________________________________</w:t>
      </w:r>
    </w:p>
    <w:p w:rsidR="00F452DB" w:rsidRPr="007A26F6" w:rsidRDefault="00F452DB" w:rsidP="00F4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A26F6">
        <w:rPr>
          <w:sz w:val="28"/>
          <w:szCs w:val="28"/>
        </w:rPr>
        <w:t>__________________________________________________</w:t>
      </w:r>
    </w:p>
    <w:p w:rsidR="00F452DB" w:rsidRPr="007A26F6" w:rsidRDefault="00F452DB" w:rsidP="00F452DB"/>
    <w:p w:rsidR="00F452DB" w:rsidRPr="007A26F6" w:rsidRDefault="00F452DB" w:rsidP="00F452DB"/>
    <w:p w:rsidR="00F452DB" w:rsidRDefault="00F452DB" w:rsidP="00F452DB">
      <w:pPr>
        <w:tabs>
          <w:tab w:val="left" w:pos="3315"/>
        </w:tabs>
        <w:ind w:left="567"/>
        <w:jc w:val="center"/>
        <w:rPr>
          <w:sz w:val="28"/>
          <w:szCs w:val="28"/>
        </w:rPr>
      </w:pPr>
    </w:p>
    <w:p w:rsidR="00F452DB" w:rsidRDefault="00F452DB" w:rsidP="00F452DB">
      <w:pPr>
        <w:tabs>
          <w:tab w:val="left" w:pos="3315"/>
        </w:tabs>
        <w:ind w:left="567"/>
        <w:jc w:val="center"/>
        <w:rPr>
          <w:sz w:val="28"/>
          <w:szCs w:val="28"/>
        </w:rPr>
      </w:pPr>
    </w:p>
    <w:p w:rsidR="00F452DB" w:rsidRPr="00190B50" w:rsidRDefault="00F452DB" w:rsidP="00F452DB">
      <w:pPr>
        <w:tabs>
          <w:tab w:val="left" w:pos="3315"/>
        </w:tabs>
        <w:ind w:left="567"/>
        <w:jc w:val="center"/>
        <w:rPr>
          <w:b/>
          <w:sz w:val="36"/>
          <w:szCs w:val="36"/>
        </w:rPr>
      </w:pPr>
      <w:r w:rsidRPr="00190B50">
        <w:rPr>
          <w:b/>
          <w:sz w:val="36"/>
          <w:szCs w:val="36"/>
        </w:rPr>
        <w:t xml:space="preserve">для </w:t>
      </w:r>
      <w:r w:rsidR="008C59CA">
        <w:rPr>
          <w:b/>
          <w:sz w:val="36"/>
          <w:szCs w:val="36"/>
        </w:rPr>
        <w:t xml:space="preserve">специальности 31.02.01 </w:t>
      </w:r>
      <w:r w:rsidR="00482DB3">
        <w:rPr>
          <w:b/>
          <w:sz w:val="36"/>
          <w:szCs w:val="36"/>
        </w:rPr>
        <w:t>Лечебное дело</w:t>
      </w: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Pr="007A26F6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D33BA0" w:rsidRDefault="00D33BA0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D82EA5" w:rsidRDefault="00D82EA5" w:rsidP="00F452DB">
      <w:pPr>
        <w:rPr>
          <w:b/>
          <w:sz w:val="28"/>
          <w:szCs w:val="28"/>
        </w:rPr>
      </w:pPr>
    </w:p>
    <w:p w:rsidR="00F452DB" w:rsidRPr="00190B50" w:rsidRDefault="00F452DB" w:rsidP="00F452DB">
      <w:pPr>
        <w:jc w:val="center"/>
        <w:rPr>
          <w:sz w:val="28"/>
          <w:szCs w:val="28"/>
        </w:rPr>
      </w:pPr>
      <w:r w:rsidRPr="00190B50">
        <w:rPr>
          <w:sz w:val="28"/>
          <w:szCs w:val="28"/>
        </w:rPr>
        <w:t xml:space="preserve">г. Пятигорск, </w:t>
      </w:r>
    </w:p>
    <w:p w:rsidR="00F452DB" w:rsidRPr="00190B50" w:rsidRDefault="00F452DB" w:rsidP="00F452DB">
      <w:pPr>
        <w:jc w:val="center"/>
        <w:rPr>
          <w:sz w:val="28"/>
          <w:szCs w:val="28"/>
        </w:rPr>
      </w:pPr>
      <w:r w:rsidRPr="00190B50">
        <w:rPr>
          <w:sz w:val="28"/>
          <w:szCs w:val="28"/>
        </w:rPr>
        <w:t>20</w:t>
      </w:r>
      <w:r w:rsidR="003C7419">
        <w:rPr>
          <w:sz w:val="28"/>
          <w:szCs w:val="28"/>
        </w:rPr>
        <w:t>2</w:t>
      </w:r>
      <w:r w:rsidR="004F616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90B50">
        <w:rPr>
          <w:sz w:val="28"/>
          <w:szCs w:val="28"/>
        </w:rPr>
        <w:t>г.</w:t>
      </w:r>
    </w:p>
    <w:p w:rsidR="005E769E" w:rsidRPr="005E769E" w:rsidRDefault="00297FB2" w:rsidP="00D82EA5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>
        <w:rPr>
          <w:b/>
          <w:bCs/>
        </w:rPr>
        <w:lastRenderedPageBreak/>
        <w:t>ПМ.</w:t>
      </w:r>
      <w:r w:rsidRPr="00226779">
        <w:rPr>
          <w:b/>
          <w:bCs/>
        </w:rPr>
        <w:t>07 Выполнение работ по должности служащего 24232 Младшая медицинская сестра по уходу за больными</w:t>
      </w:r>
      <w:r>
        <w:rPr>
          <w:b/>
          <w:bCs/>
        </w:rPr>
        <w:t xml:space="preserve"> </w:t>
      </w:r>
      <w:r>
        <w:t xml:space="preserve"> </w:t>
      </w:r>
    </w:p>
    <w:p w:rsidR="00F452DB" w:rsidRPr="005E769E" w:rsidRDefault="00297FB2" w:rsidP="00F452DB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</w:rPr>
        <w:t>ПП.</w:t>
      </w:r>
      <w:r w:rsidRPr="00226779">
        <w:rPr>
          <w:b/>
          <w:bCs/>
        </w:rPr>
        <w:t>07 Выполнение работ по должности служащего 24232 Младшая медицинская сестра по уходу за больными</w:t>
      </w:r>
      <w:r>
        <w:rPr>
          <w:b/>
          <w:bCs/>
        </w:rPr>
        <w:t xml:space="preserve"> </w:t>
      </w:r>
      <w:r>
        <w:t xml:space="preserve"> </w:t>
      </w:r>
    </w:p>
    <w:p w:rsidR="00F452DB" w:rsidRPr="00190B50" w:rsidRDefault="00F452DB" w:rsidP="006A5BAC">
      <w:pPr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</w:t>
      </w:r>
      <w:r w:rsidRPr="00190B50">
        <w:rPr>
          <w:sz w:val="28"/>
          <w:szCs w:val="28"/>
        </w:rPr>
        <w:t>(</w:t>
      </w:r>
      <w:proofErr w:type="spellStart"/>
      <w:proofErr w:type="gramEnd"/>
      <w:r w:rsidRPr="00190B50">
        <w:rPr>
          <w:sz w:val="28"/>
          <w:szCs w:val="28"/>
        </w:rPr>
        <w:t>щаяся</w:t>
      </w:r>
      <w:proofErr w:type="spellEnd"/>
      <w:r w:rsidRPr="00190B50">
        <w:rPr>
          <w:sz w:val="28"/>
          <w:szCs w:val="28"/>
        </w:rPr>
        <w:t>) _</w:t>
      </w:r>
      <w:r>
        <w:rPr>
          <w:sz w:val="28"/>
          <w:szCs w:val="28"/>
          <w:u w:val="single"/>
          <w:lang w:val="en-US"/>
        </w:rPr>
        <w:t>I</w:t>
      </w:r>
      <w:r w:rsidRPr="00190B50">
        <w:rPr>
          <w:sz w:val="28"/>
          <w:szCs w:val="28"/>
        </w:rPr>
        <w:t>__ курса _</w:t>
      </w:r>
      <w:r w:rsidR="00482DB3">
        <w:rPr>
          <w:sz w:val="28"/>
          <w:szCs w:val="28"/>
          <w:u w:val="single"/>
        </w:rPr>
        <w:t>___</w:t>
      </w:r>
      <w:r w:rsidRPr="00190B50">
        <w:rPr>
          <w:sz w:val="28"/>
          <w:szCs w:val="28"/>
        </w:rPr>
        <w:t xml:space="preserve">__ группы </w:t>
      </w:r>
    </w:p>
    <w:p w:rsidR="00F452DB" w:rsidRPr="00190B50" w:rsidRDefault="00F452DB" w:rsidP="00F452DB">
      <w:pPr>
        <w:spacing w:line="360" w:lineRule="auto"/>
        <w:jc w:val="center"/>
        <w:rPr>
          <w:sz w:val="28"/>
          <w:szCs w:val="28"/>
        </w:rPr>
      </w:pPr>
      <w:r w:rsidRPr="00190B50">
        <w:rPr>
          <w:sz w:val="28"/>
          <w:szCs w:val="28"/>
        </w:rPr>
        <w:t>отделения __</w:t>
      </w:r>
      <w:r w:rsidRPr="00F452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медсестринского</w:t>
      </w:r>
      <w:r w:rsidRPr="00190B50">
        <w:rPr>
          <w:sz w:val="28"/>
          <w:szCs w:val="28"/>
        </w:rPr>
        <w:t>___</w:t>
      </w:r>
    </w:p>
    <w:p w:rsidR="00F452DB" w:rsidRPr="00190B50" w:rsidRDefault="00F452DB" w:rsidP="00F452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0B50">
        <w:rPr>
          <w:sz w:val="28"/>
          <w:szCs w:val="28"/>
        </w:rPr>
        <w:t>ФИО ________________________________________________</w:t>
      </w:r>
    </w:p>
    <w:p w:rsidR="00F452DB" w:rsidRPr="00190B50" w:rsidRDefault="00F452DB" w:rsidP="00F452DB">
      <w:pPr>
        <w:rPr>
          <w:sz w:val="28"/>
          <w:szCs w:val="28"/>
        </w:rPr>
      </w:pPr>
      <w:r w:rsidRPr="00190B5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___</w:t>
      </w:r>
      <w:r w:rsidRPr="00190B50">
        <w:rPr>
          <w:sz w:val="28"/>
          <w:szCs w:val="28"/>
        </w:rPr>
        <w:t>_________________________________________</w:t>
      </w:r>
      <w:r w:rsidR="00D82EA5">
        <w:rPr>
          <w:sz w:val="28"/>
          <w:szCs w:val="28"/>
        </w:rPr>
        <w:t>____</w:t>
      </w:r>
      <w:r w:rsidRPr="00190B50">
        <w:rPr>
          <w:sz w:val="28"/>
          <w:szCs w:val="28"/>
        </w:rPr>
        <w:t>_______</w:t>
      </w:r>
    </w:p>
    <w:p w:rsidR="006A5BAC" w:rsidRDefault="006A5BAC" w:rsidP="00F452DB">
      <w:pPr>
        <w:jc w:val="center"/>
        <w:rPr>
          <w:sz w:val="28"/>
          <w:szCs w:val="28"/>
        </w:rPr>
      </w:pPr>
    </w:p>
    <w:p w:rsidR="00F452DB" w:rsidRDefault="006A5BAC" w:rsidP="00F452D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Проходивши</w:t>
      </w:r>
      <w:proofErr w:type="gramStart"/>
      <w:r w:rsidRPr="00190B50">
        <w:rPr>
          <w:sz w:val="28"/>
          <w:szCs w:val="28"/>
        </w:rPr>
        <w:t>й(</w:t>
      </w:r>
      <w:proofErr w:type="spellStart"/>
      <w:proofErr w:type="gramEnd"/>
      <w:r w:rsidRPr="00190B50">
        <w:rPr>
          <w:sz w:val="28"/>
          <w:szCs w:val="28"/>
        </w:rPr>
        <w:t>ая</w:t>
      </w:r>
      <w:proofErr w:type="spellEnd"/>
      <w:r w:rsidRPr="00190B50">
        <w:rPr>
          <w:sz w:val="28"/>
          <w:szCs w:val="28"/>
        </w:rPr>
        <w:t xml:space="preserve">) производственную практику с </w:t>
      </w:r>
      <w:r w:rsidR="00297FB2">
        <w:rPr>
          <w:sz w:val="28"/>
          <w:szCs w:val="28"/>
          <w:u w:val="single"/>
        </w:rPr>
        <w:t>1</w:t>
      </w:r>
      <w:r w:rsidR="004F616F">
        <w:rPr>
          <w:sz w:val="28"/>
          <w:szCs w:val="28"/>
          <w:u w:val="single"/>
        </w:rPr>
        <w:t>2</w:t>
      </w:r>
      <w:r w:rsidR="00297FB2">
        <w:rPr>
          <w:sz w:val="28"/>
          <w:szCs w:val="28"/>
          <w:u w:val="single"/>
        </w:rPr>
        <w:t xml:space="preserve"> июня</w:t>
      </w:r>
      <w:r>
        <w:rPr>
          <w:sz w:val="28"/>
          <w:szCs w:val="28"/>
        </w:rPr>
        <w:t xml:space="preserve"> по </w:t>
      </w:r>
      <w:r w:rsidR="00297FB2">
        <w:rPr>
          <w:sz w:val="28"/>
          <w:szCs w:val="28"/>
          <w:u w:val="single"/>
        </w:rPr>
        <w:t>24 июня</w:t>
      </w:r>
      <w:r>
        <w:rPr>
          <w:sz w:val="28"/>
          <w:szCs w:val="28"/>
          <w:u w:val="single"/>
        </w:rPr>
        <w:t xml:space="preserve"> </w:t>
      </w:r>
      <w:r w:rsidRPr="00190B50">
        <w:rPr>
          <w:sz w:val="28"/>
          <w:szCs w:val="28"/>
        </w:rPr>
        <w:t>20</w:t>
      </w:r>
      <w:r w:rsidR="003C7419">
        <w:rPr>
          <w:sz w:val="28"/>
          <w:szCs w:val="28"/>
        </w:rPr>
        <w:t>2</w:t>
      </w:r>
      <w:r w:rsidR="004F616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90B50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6A5BAC" w:rsidRPr="00190B50" w:rsidRDefault="006A5BAC" w:rsidP="006A5BAC">
      <w:pPr>
        <w:ind w:left="709"/>
        <w:jc w:val="center"/>
        <w:rPr>
          <w:sz w:val="28"/>
          <w:szCs w:val="28"/>
        </w:rPr>
      </w:pPr>
    </w:p>
    <w:p w:rsidR="006A5BAC" w:rsidRPr="00BC2428" w:rsidRDefault="006A5BAC" w:rsidP="00BC2428">
      <w:pPr>
        <w:ind w:left="567"/>
        <w:contextualSpacing/>
        <w:rPr>
          <w:b/>
          <w:sz w:val="28"/>
          <w:szCs w:val="28"/>
        </w:rPr>
      </w:pPr>
      <w:r w:rsidRPr="00BC2428">
        <w:rPr>
          <w:b/>
          <w:color w:val="0D0D0D" w:themeColor="text1" w:themeTint="F2"/>
          <w:sz w:val="28"/>
          <w:szCs w:val="28"/>
        </w:rPr>
        <w:t>Наименование организации</w:t>
      </w:r>
      <w:r w:rsidRPr="00BC2428">
        <w:rPr>
          <w:b/>
          <w:color w:val="FF0000"/>
          <w:sz w:val="28"/>
          <w:szCs w:val="28"/>
        </w:rPr>
        <w:t xml:space="preserve"> </w:t>
      </w:r>
      <w:r w:rsidRPr="00BC2428">
        <w:rPr>
          <w:b/>
          <w:sz w:val="28"/>
          <w:szCs w:val="28"/>
        </w:rPr>
        <w:t>прохождения производственной практики:</w:t>
      </w:r>
    </w:p>
    <w:p w:rsidR="005E769E" w:rsidRDefault="006A5BAC" w:rsidP="00BC2428">
      <w:pPr>
        <w:ind w:left="567"/>
        <w:rPr>
          <w:sz w:val="28"/>
          <w:szCs w:val="28"/>
        </w:rPr>
      </w:pPr>
      <w:r w:rsidRPr="00BC2428">
        <w:rPr>
          <w:b/>
          <w:sz w:val="28"/>
          <w:szCs w:val="28"/>
        </w:rPr>
        <w:t xml:space="preserve"> </w:t>
      </w:r>
      <w:r w:rsidRPr="00BC2428">
        <w:rPr>
          <w:color w:val="000000"/>
          <w:sz w:val="28"/>
          <w:szCs w:val="28"/>
        </w:rPr>
        <w:t>_______________________________________________________________________</w:t>
      </w:r>
    </w:p>
    <w:p w:rsidR="006A5BAC" w:rsidRDefault="006A5BAC" w:rsidP="00D33BA0">
      <w:pPr>
        <w:ind w:left="851" w:right="-143"/>
        <w:rPr>
          <w:sz w:val="28"/>
          <w:szCs w:val="28"/>
        </w:rPr>
      </w:pPr>
    </w:p>
    <w:p w:rsidR="00AA2F8D" w:rsidRPr="006A40E8" w:rsidRDefault="00AA2F8D" w:rsidP="00AA2F8D">
      <w:pPr>
        <w:spacing w:line="276" w:lineRule="auto"/>
        <w:ind w:left="567" w:right="140"/>
        <w:rPr>
          <w:sz w:val="28"/>
          <w:szCs w:val="28"/>
        </w:rPr>
      </w:pPr>
      <w:r w:rsidRPr="006A40E8">
        <w:rPr>
          <w:sz w:val="28"/>
          <w:szCs w:val="28"/>
        </w:rPr>
        <w:t>Наименование отделения ____________________</w:t>
      </w:r>
      <w:r>
        <w:rPr>
          <w:sz w:val="28"/>
          <w:szCs w:val="28"/>
        </w:rPr>
        <w:t>________________________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 xml:space="preserve">Дата </w:t>
      </w:r>
      <w:proofErr w:type="gramStart"/>
      <w:r w:rsidRPr="006A40E8">
        <w:rPr>
          <w:sz w:val="28"/>
          <w:szCs w:val="28"/>
        </w:rPr>
        <w:t>с</w:t>
      </w:r>
      <w:proofErr w:type="gramEnd"/>
      <w:r w:rsidRPr="006A40E8">
        <w:rPr>
          <w:sz w:val="28"/>
          <w:szCs w:val="28"/>
        </w:rPr>
        <w:t>____________    по____________</w:t>
      </w:r>
    </w:p>
    <w:p w:rsidR="00AA2F8D" w:rsidRPr="006A40E8" w:rsidRDefault="00AA2F8D" w:rsidP="00AA2F8D">
      <w:pPr>
        <w:ind w:left="567" w:right="140"/>
        <w:rPr>
          <w:b/>
          <w:sz w:val="28"/>
          <w:szCs w:val="28"/>
        </w:rPr>
      </w:pPr>
    </w:p>
    <w:p w:rsidR="00AA2F8D" w:rsidRPr="006A40E8" w:rsidRDefault="00AA2F8D" w:rsidP="00AA2F8D">
      <w:pPr>
        <w:ind w:left="567" w:right="140" w:firstLine="425"/>
        <w:rPr>
          <w:b/>
          <w:sz w:val="28"/>
          <w:szCs w:val="28"/>
        </w:rPr>
      </w:pPr>
    </w:p>
    <w:p w:rsidR="00AA2F8D" w:rsidRPr="006A40E8" w:rsidRDefault="00AA2F8D" w:rsidP="00AA2F8D">
      <w:pPr>
        <w:spacing w:line="276" w:lineRule="auto"/>
        <w:ind w:left="567" w:right="140"/>
        <w:rPr>
          <w:sz w:val="28"/>
          <w:szCs w:val="28"/>
        </w:rPr>
      </w:pPr>
      <w:r w:rsidRPr="006A40E8">
        <w:rPr>
          <w:sz w:val="28"/>
          <w:szCs w:val="28"/>
        </w:rPr>
        <w:t>Наименование отделения ___________________</w:t>
      </w:r>
      <w:r>
        <w:rPr>
          <w:sz w:val="28"/>
          <w:szCs w:val="28"/>
        </w:rPr>
        <w:t>_________________________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 xml:space="preserve">Дата </w:t>
      </w:r>
      <w:proofErr w:type="gramStart"/>
      <w:r w:rsidRPr="006A40E8">
        <w:rPr>
          <w:sz w:val="28"/>
          <w:szCs w:val="28"/>
        </w:rPr>
        <w:t>с</w:t>
      </w:r>
      <w:proofErr w:type="gramEnd"/>
      <w:r w:rsidRPr="006A40E8">
        <w:rPr>
          <w:sz w:val="28"/>
          <w:szCs w:val="28"/>
        </w:rPr>
        <w:t>____________    по____________</w:t>
      </w:r>
    </w:p>
    <w:p w:rsidR="00AA2F8D" w:rsidRPr="006A40E8" w:rsidRDefault="00AA2F8D" w:rsidP="00AA2F8D">
      <w:pPr>
        <w:ind w:left="567" w:right="140"/>
        <w:jc w:val="both"/>
        <w:rPr>
          <w:sz w:val="28"/>
          <w:szCs w:val="28"/>
        </w:rPr>
      </w:pPr>
    </w:p>
    <w:p w:rsidR="00AA2F8D" w:rsidRPr="006A40E8" w:rsidRDefault="00AA2F8D" w:rsidP="00AA2F8D">
      <w:pPr>
        <w:ind w:left="567" w:right="140"/>
        <w:rPr>
          <w:sz w:val="28"/>
          <w:szCs w:val="28"/>
        </w:rPr>
      </w:pPr>
    </w:p>
    <w:p w:rsidR="00AA2F8D" w:rsidRPr="006A40E8" w:rsidRDefault="00AA2F8D" w:rsidP="00AA2F8D">
      <w:pPr>
        <w:ind w:left="567" w:right="140"/>
        <w:rPr>
          <w:sz w:val="28"/>
          <w:szCs w:val="28"/>
        </w:rPr>
      </w:pPr>
      <w:r w:rsidRPr="006A40E8">
        <w:rPr>
          <w:sz w:val="28"/>
          <w:szCs w:val="28"/>
        </w:rPr>
        <w:t>Наименование отделения ____________________</w:t>
      </w:r>
      <w:r>
        <w:rPr>
          <w:sz w:val="28"/>
          <w:szCs w:val="28"/>
        </w:rPr>
        <w:t>________________________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 xml:space="preserve">Дата </w:t>
      </w:r>
      <w:proofErr w:type="gramStart"/>
      <w:r w:rsidRPr="006A40E8">
        <w:rPr>
          <w:sz w:val="28"/>
          <w:szCs w:val="28"/>
        </w:rPr>
        <w:t>с</w:t>
      </w:r>
      <w:proofErr w:type="gramEnd"/>
      <w:r w:rsidRPr="006A40E8">
        <w:rPr>
          <w:sz w:val="28"/>
          <w:szCs w:val="28"/>
        </w:rPr>
        <w:t>____________    по____________</w:t>
      </w:r>
    </w:p>
    <w:p w:rsidR="00F452DB" w:rsidRPr="00190B50" w:rsidRDefault="00F452DB" w:rsidP="00AA2F8D">
      <w:pPr>
        <w:tabs>
          <w:tab w:val="left" w:pos="567"/>
        </w:tabs>
        <w:ind w:left="567" w:right="-143"/>
        <w:rPr>
          <w:sz w:val="28"/>
          <w:szCs w:val="28"/>
        </w:rPr>
      </w:pPr>
    </w:p>
    <w:p w:rsidR="00F452DB" w:rsidRPr="00115E04" w:rsidRDefault="005E769E" w:rsidP="00F452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ПП: </w:t>
      </w:r>
      <w:r w:rsidR="00297FB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недел</w:t>
      </w:r>
      <w:r w:rsidR="00D82EA5">
        <w:rPr>
          <w:b/>
          <w:sz w:val="28"/>
          <w:szCs w:val="28"/>
          <w:u w:val="single"/>
        </w:rPr>
        <w:t>и</w:t>
      </w:r>
      <w:r w:rsidR="00F452DB" w:rsidRPr="00115E04">
        <w:rPr>
          <w:b/>
          <w:sz w:val="28"/>
          <w:szCs w:val="28"/>
          <w:u w:val="single"/>
        </w:rPr>
        <w:t xml:space="preserve"> </w:t>
      </w:r>
      <w:r w:rsidR="00297FB2">
        <w:rPr>
          <w:b/>
          <w:sz w:val="28"/>
          <w:szCs w:val="28"/>
          <w:u w:val="single"/>
        </w:rPr>
        <w:t>–</w:t>
      </w:r>
      <w:r w:rsidR="00F452DB" w:rsidRPr="00115E04">
        <w:rPr>
          <w:b/>
          <w:sz w:val="28"/>
          <w:szCs w:val="28"/>
          <w:u w:val="single"/>
        </w:rPr>
        <w:t xml:space="preserve"> </w:t>
      </w:r>
      <w:r w:rsidR="00297FB2">
        <w:rPr>
          <w:b/>
          <w:sz w:val="28"/>
          <w:szCs w:val="28"/>
          <w:u w:val="single"/>
        </w:rPr>
        <w:t xml:space="preserve">12 </w:t>
      </w:r>
      <w:r w:rsidR="00D82EA5">
        <w:rPr>
          <w:b/>
          <w:sz w:val="28"/>
          <w:szCs w:val="28"/>
          <w:u w:val="single"/>
        </w:rPr>
        <w:t>дн</w:t>
      </w:r>
      <w:r w:rsidR="00297FB2">
        <w:rPr>
          <w:b/>
          <w:sz w:val="28"/>
          <w:szCs w:val="28"/>
          <w:u w:val="single"/>
        </w:rPr>
        <w:t>ей</w:t>
      </w:r>
      <w:r w:rsidR="00F452DB" w:rsidRPr="00115E04">
        <w:rPr>
          <w:b/>
          <w:sz w:val="28"/>
          <w:szCs w:val="28"/>
          <w:u w:val="single"/>
        </w:rPr>
        <w:t xml:space="preserve"> – </w:t>
      </w:r>
      <w:r w:rsidR="00297FB2">
        <w:rPr>
          <w:b/>
          <w:sz w:val="28"/>
          <w:szCs w:val="28"/>
          <w:u w:val="single"/>
        </w:rPr>
        <w:t>72</w:t>
      </w:r>
      <w:r>
        <w:rPr>
          <w:b/>
          <w:sz w:val="28"/>
          <w:szCs w:val="28"/>
          <w:u w:val="single"/>
        </w:rPr>
        <w:t xml:space="preserve"> час</w:t>
      </w:r>
      <w:r w:rsidR="00E0287A">
        <w:rPr>
          <w:b/>
          <w:sz w:val="28"/>
          <w:szCs w:val="28"/>
          <w:u w:val="single"/>
        </w:rPr>
        <w:t>а</w:t>
      </w:r>
    </w:p>
    <w:p w:rsidR="00F452DB" w:rsidRPr="00190B50" w:rsidRDefault="00F452DB" w:rsidP="00F452DB">
      <w:pPr>
        <w:rPr>
          <w:sz w:val="28"/>
          <w:szCs w:val="28"/>
        </w:rPr>
      </w:pPr>
    </w:p>
    <w:p w:rsidR="00F452DB" w:rsidRPr="00190B50" w:rsidRDefault="00F452DB" w:rsidP="00F452DB">
      <w:pPr>
        <w:rPr>
          <w:sz w:val="28"/>
          <w:szCs w:val="28"/>
        </w:rPr>
      </w:pPr>
    </w:p>
    <w:p w:rsidR="003C7419" w:rsidRDefault="003C7419" w:rsidP="0042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</w:rPr>
      </w:pPr>
      <w:r w:rsidRPr="002A564A">
        <w:rPr>
          <w:b/>
        </w:rPr>
        <w:t xml:space="preserve">Ответственный работник от организации, </w:t>
      </w:r>
    </w:p>
    <w:p w:rsidR="003C7419" w:rsidRDefault="003C7419" w:rsidP="0042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</w:rPr>
      </w:pPr>
      <w:proofErr w:type="gramStart"/>
      <w:r w:rsidRPr="002A564A">
        <w:rPr>
          <w:b/>
        </w:rPr>
        <w:t>осуществляющей</w:t>
      </w:r>
      <w:proofErr w:type="gramEnd"/>
      <w:r w:rsidRPr="002A564A">
        <w:rPr>
          <w:b/>
        </w:rPr>
        <w:t xml:space="preserve"> деятельность в </w:t>
      </w:r>
    </w:p>
    <w:p w:rsidR="00F452DB" w:rsidRDefault="003C7419" w:rsidP="0042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  <w:sz w:val="28"/>
          <w:szCs w:val="28"/>
        </w:rPr>
      </w:pPr>
      <w:r w:rsidRPr="002A564A">
        <w:rPr>
          <w:b/>
        </w:rPr>
        <w:t>сфере охраны здоровья</w:t>
      </w:r>
      <w:r w:rsidR="00420421" w:rsidRPr="004204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F452DB" w:rsidRPr="00190B50">
        <w:rPr>
          <w:b/>
          <w:sz w:val="28"/>
          <w:szCs w:val="28"/>
        </w:rPr>
        <w:t>__________________________</w:t>
      </w:r>
      <w:r w:rsidR="00F452DB">
        <w:rPr>
          <w:b/>
          <w:sz w:val="28"/>
          <w:szCs w:val="28"/>
        </w:rPr>
        <w:t>__________</w:t>
      </w:r>
      <w:r w:rsidR="00BC2428">
        <w:rPr>
          <w:b/>
          <w:sz w:val="28"/>
          <w:szCs w:val="28"/>
        </w:rPr>
        <w:t>____</w:t>
      </w:r>
      <w:r w:rsidR="00F452DB">
        <w:rPr>
          <w:b/>
          <w:sz w:val="28"/>
          <w:szCs w:val="28"/>
        </w:rPr>
        <w:t>___</w:t>
      </w:r>
    </w:p>
    <w:p w:rsidR="006A5BAC" w:rsidRPr="006A5BAC" w:rsidRDefault="006A5BAC" w:rsidP="006A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</w:t>
      </w:r>
      <w:r w:rsidR="00420421">
        <w:rPr>
          <w:b/>
          <w:sz w:val="28"/>
          <w:szCs w:val="28"/>
          <w:vertAlign w:val="superscript"/>
        </w:rPr>
        <w:t xml:space="preserve">          </w:t>
      </w:r>
      <w:r w:rsidR="003C7419">
        <w:rPr>
          <w:b/>
          <w:sz w:val="28"/>
          <w:szCs w:val="28"/>
          <w:vertAlign w:val="superscript"/>
        </w:rPr>
        <w:t xml:space="preserve">                                                                                        </w:t>
      </w:r>
      <w:r>
        <w:rPr>
          <w:b/>
          <w:sz w:val="28"/>
          <w:szCs w:val="28"/>
          <w:vertAlign w:val="superscript"/>
        </w:rPr>
        <w:t xml:space="preserve"> </w:t>
      </w:r>
      <w:r w:rsidRPr="006A5BAC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ФИО</w:t>
      </w:r>
      <w:r w:rsidRPr="006A5BAC">
        <w:rPr>
          <w:b/>
          <w:vertAlign w:val="superscript"/>
        </w:rPr>
        <w:t>)</w:t>
      </w:r>
      <w:r w:rsidR="00BC2428">
        <w:rPr>
          <w:b/>
          <w:vertAlign w:val="superscript"/>
        </w:rPr>
        <w:t xml:space="preserve">    </w:t>
      </w:r>
      <w:r w:rsidR="00420421">
        <w:rPr>
          <w:b/>
          <w:vertAlign w:val="superscript"/>
        </w:rPr>
        <w:t xml:space="preserve">                                                </w:t>
      </w:r>
      <w:r w:rsidR="00BC2428">
        <w:rPr>
          <w:b/>
          <w:vertAlign w:val="superscript"/>
        </w:rPr>
        <w:t xml:space="preserve">   (подпись)</w:t>
      </w:r>
    </w:p>
    <w:p w:rsidR="003C7419" w:rsidRDefault="006A5BAC" w:rsidP="0042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</w:rPr>
      </w:pPr>
      <w:r>
        <w:rPr>
          <w:b/>
          <w:sz w:val="28"/>
          <w:szCs w:val="28"/>
        </w:rPr>
        <w:t xml:space="preserve"> </w:t>
      </w:r>
      <w:r w:rsidR="003C7419">
        <w:rPr>
          <w:b/>
        </w:rPr>
        <w:t xml:space="preserve">Руководитель </w:t>
      </w:r>
      <w:proofErr w:type="gramStart"/>
      <w:r w:rsidR="003C7419">
        <w:rPr>
          <w:b/>
        </w:rPr>
        <w:t>практической</w:t>
      </w:r>
      <w:proofErr w:type="gramEnd"/>
      <w:r w:rsidR="003C7419">
        <w:rPr>
          <w:b/>
        </w:rPr>
        <w:t xml:space="preserve"> </w:t>
      </w:r>
    </w:p>
    <w:p w:rsidR="00F452DB" w:rsidRPr="00190B50" w:rsidRDefault="003C7419" w:rsidP="0042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  <w:sz w:val="28"/>
          <w:szCs w:val="28"/>
        </w:rPr>
      </w:pPr>
      <w:r>
        <w:rPr>
          <w:b/>
        </w:rPr>
        <w:t xml:space="preserve">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     </w:t>
      </w:r>
      <w:r w:rsidR="00F452DB">
        <w:rPr>
          <w:b/>
          <w:sz w:val="28"/>
          <w:szCs w:val="28"/>
        </w:rPr>
        <w:t xml:space="preserve"> </w:t>
      </w:r>
      <w:r w:rsidR="00F452DB" w:rsidRPr="00190B50">
        <w:rPr>
          <w:b/>
          <w:sz w:val="28"/>
          <w:szCs w:val="28"/>
        </w:rPr>
        <w:t>___________________________</w:t>
      </w:r>
      <w:r w:rsidR="00420421">
        <w:rPr>
          <w:b/>
          <w:sz w:val="28"/>
          <w:szCs w:val="28"/>
        </w:rPr>
        <w:t>_______</w:t>
      </w:r>
      <w:r w:rsidR="00F452DB" w:rsidRPr="00190B50">
        <w:rPr>
          <w:b/>
          <w:sz w:val="28"/>
          <w:szCs w:val="28"/>
        </w:rPr>
        <w:t>____</w:t>
      </w:r>
      <w:r w:rsidR="00BC2428">
        <w:rPr>
          <w:b/>
          <w:sz w:val="28"/>
          <w:szCs w:val="28"/>
        </w:rPr>
        <w:t>__</w:t>
      </w:r>
      <w:r w:rsidR="00F452DB" w:rsidRPr="00190B50">
        <w:rPr>
          <w:b/>
          <w:sz w:val="28"/>
          <w:szCs w:val="28"/>
        </w:rPr>
        <w:t>______</w:t>
      </w:r>
    </w:p>
    <w:p w:rsidR="00F452DB" w:rsidRDefault="003C7419" w:rsidP="00D33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C2428" w:rsidRPr="00420421">
        <w:rPr>
          <w:b/>
          <w:sz w:val="28"/>
          <w:szCs w:val="28"/>
        </w:rPr>
        <w:t xml:space="preserve">           </w:t>
      </w:r>
      <w:r w:rsidR="00420421">
        <w:rPr>
          <w:b/>
          <w:sz w:val="28"/>
          <w:szCs w:val="28"/>
        </w:rPr>
        <w:t xml:space="preserve">                             </w:t>
      </w:r>
      <w:r w:rsidR="00BC2428" w:rsidRPr="00420421">
        <w:rPr>
          <w:b/>
          <w:sz w:val="28"/>
          <w:szCs w:val="28"/>
        </w:rPr>
        <w:t xml:space="preserve">   </w:t>
      </w:r>
      <w:r w:rsidR="00BC2428" w:rsidRPr="006A5BAC">
        <w:rPr>
          <w:b/>
          <w:sz w:val="28"/>
          <w:szCs w:val="28"/>
          <w:vertAlign w:val="superscript"/>
        </w:rPr>
        <w:t>(</w:t>
      </w:r>
      <w:r w:rsidR="00BC2428">
        <w:rPr>
          <w:b/>
          <w:sz w:val="28"/>
          <w:szCs w:val="28"/>
          <w:vertAlign w:val="superscript"/>
        </w:rPr>
        <w:t>ФИО</w:t>
      </w:r>
      <w:r w:rsidR="00BC2428" w:rsidRPr="006A5BAC">
        <w:rPr>
          <w:b/>
          <w:vertAlign w:val="superscript"/>
        </w:rPr>
        <w:t>)</w:t>
      </w:r>
      <w:r w:rsidR="00BC2428">
        <w:rPr>
          <w:b/>
          <w:vertAlign w:val="superscript"/>
        </w:rPr>
        <w:t xml:space="preserve">             </w:t>
      </w:r>
      <w:r w:rsidR="00420421">
        <w:rPr>
          <w:b/>
          <w:vertAlign w:val="superscript"/>
        </w:rPr>
        <w:t xml:space="preserve">                                    </w:t>
      </w:r>
      <w:r w:rsidR="00BC2428">
        <w:rPr>
          <w:b/>
          <w:vertAlign w:val="superscript"/>
        </w:rPr>
        <w:t xml:space="preserve">     (подпись)</w:t>
      </w:r>
    </w:p>
    <w:p w:rsidR="00D82EA5" w:rsidRDefault="00BC2428" w:rsidP="00D8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F452DB" w:rsidRPr="00190B50" w:rsidRDefault="00F452DB" w:rsidP="00D33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rPr>
          <w:b/>
          <w:sz w:val="28"/>
          <w:szCs w:val="28"/>
        </w:rPr>
      </w:pPr>
      <w:r w:rsidRPr="00190B50">
        <w:rPr>
          <w:b/>
          <w:sz w:val="28"/>
          <w:szCs w:val="28"/>
        </w:rPr>
        <w:t>М.П.                                                                     М.П</w:t>
      </w:r>
      <w:r>
        <w:rPr>
          <w:b/>
          <w:sz w:val="28"/>
          <w:szCs w:val="28"/>
        </w:rPr>
        <w:t>.</w:t>
      </w:r>
    </w:p>
    <w:p w:rsidR="00104789" w:rsidRPr="00104789" w:rsidRDefault="00104789" w:rsidP="00AA2F8D">
      <w:pPr>
        <w:jc w:val="center"/>
        <w:rPr>
          <w:b/>
          <w:sz w:val="36"/>
          <w:szCs w:val="36"/>
        </w:rPr>
      </w:pPr>
      <w:r w:rsidRPr="00104789">
        <w:rPr>
          <w:b/>
          <w:sz w:val="36"/>
          <w:szCs w:val="36"/>
        </w:rPr>
        <w:lastRenderedPageBreak/>
        <w:t>Памятка</w:t>
      </w:r>
    </w:p>
    <w:p w:rsidR="00104789" w:rsidRPr="00104789" w:rsidRDefault="00104789" w:rsidP="00104789">
      <w:pPr>
        <w:tabs>
          <w:tab w:val="left" w:pos="851"/>
        </w:tabs>
        <w:ind w:left="567" w:right="140"/>
        <w:rPr>
          <w:b/>
        </w:rPr>
      </w:pPr>
    </w:p>
    <w:p w:rsidR="00104789" w:rsidRPr="00104789" w:rsidRDefault="00104789" w:rsidP="00104789">
      <w:pPr>
        <w:tabs>
          <w:tab w:val="left" w:pos="851"/>
        </w:tabs>
        <w:spacing w:line="360" w:lineRule="auto"/>
        <w:ind w:left="567" w:right="140"/>
        <w:jc w:val="both"/>
        <w:rPr>
          <w:b/>
        </w:rPr>
      </w:pPr>
      <w:r w:rsidRPr="00104789">
        <w:rPr>
          <w:b/>
        </w:rPr>
        <w:t>Перечень документов необходимых для выхода на практику:</w:t>
      </w:r>
    </w:p>
    <w:p w:rsidR="00104789" w:rsidRPr="00104789" w:rsidRDefault="00104789" w:rsidP="00104789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rFonts w:ascii="Times New Roman" w:hAnsi="Times New Roman"/>
          <w:b/>
          <w:sz w:val="24"/>
          <w:szCs w:val="24"/>
        </w:rPr>
      </w:pPr>
      <w:r w:rsidRPr="00104789">
        <w:rPr>
          <w:rFonts w:ascii="Times New Roman" w:hAnsi="Times New Roman"/>
          <w:b/>
          <w:sz w:val="24"/>
          <w:szCs w:val="24"/>
        </w:rPr>
        <w:t>Медицинская книжка</w:t>
      </w:r>
      <w:r w:rsidR="00420421">
        <w:rPr>
          <w:rFonts w:ascii="Times New Roman" w:hAnsi="Times New Roman"/>
          <w:b/>
          <w:sz w:val="24"/>
          <w:szCs w:val="24"/>
        </w:rPr>
        <w:t>.</w:t>
      </w:r>
    </w:p>
    <w:p w:rsidR="00104789" w:rsidRPr="00104789" w:rsidRDefault="00104789" w:rsidP="00104789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rFonts w:ascii="Times New Roman" w:hAnsi="Times New Roman"/>
          <w:b/>
          <w:sz w:val="24"/>
          <w:szCs w:val="24"/>
        </w:rPr>
      </w:pPr>
      <w:r w:rsidRPr="00104789">
        <w:rPr>
          <w:rFonts w:ascii="Times New Roman" w:hAnsi="Times New Roman"/>
          <w:b/>
          <w:sz w:val="24"/>
          <w:szCs w:val="24"/>
        </w:rPr>
        <w:t>Сертификат прививок</w:t>
      </w:r>
      <w:r w:rsidR="00420421">
        <w:rPr>
          <w:rFonts w:ascii="Times New Roman" w:hAnsi="Times New Roman"/>
          <w:b/>
          <w:sz w:val="24"/>
          <w:szCs w:val="24"/>
        </w:rPr>
        <w:t>.</w:t>
      </w:r>
    </w:p>
    <w:p w:rsidR="00104789" w:rsidRDefault="00104789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 w:rsidRPr="00104789">
        <w:rPr>
          <w:b/>
        </w:rPr>
        <w:t xml:space="preserve">Дневник </w:t>
      </w:r>
      <w:r w:rsidR="009C3EFC" w:rsidRPr="009C3EFC">
        <w:rPr>
          <w:b/>
        </w:rPr>
        <w:t>по выполнению программы производственной практики</w:t>
      </w:r>
      <w:r w:rsidR="00420421">
        <w:rPr>
          <w:b/>
        </w:rPr>
        <w:t>.</w:t>
      </w:r>
    </w:p>
    <w:p w:rsidR="00290B37" w:rsidRPr="00104789" w:rsidRDefault="00290B37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>
        <w:rPr>
          <w:b/>
        </w:rPr>
        <w:t>Задание на производственную практику</w:t>
      </w:r>
      <w:r w:rsidR="00420421">
        <w:rPr>
          <w:b/>
        </w:rPr>
        <w:t>.</w:t>
      </w:r>
    </w:p>
    <w:p w:rsidR="00104789" w:rsidRPr="00104789" w:rsidRDefault="00104789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 w:rsidRPr="00104789">
        <w:rPr>
          <w:b/>
        </w:rPr>
        <w:t>Бланк характеристики</w:t>
      </w:r>
      <w:r w:rsidR="00420421">
        <w:rPr>
          <w:b/>
        </w:rPr>
        <w:t>.</w:t>
      </w:r>
    </w:p>
    <w:p w:rsidR="00104789" w:rsidRPr="00104789" w:rsidRDefault="00104789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 w:rsidRPr="00104789">
        <w:rPr>
          <w:b/>
        </w:rPr>
        <w:t>Бланк отчета</w:t>
      </w:r>
      <w:r w:rsidR="00420421">
        <w:rPr>
          <w:b/>
        </w:rPr>
        <w:t>.</w:t>
      </w:r>
    </w:p>
    <w:p w:rsidR="00104789" w:rsidRPr="00104789" w:rsidRDefault="009C3EFC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>
        <w:rPr>
          <w:b/>
        </w:rPr>
        <w:t>Бланк а</w:t>
      </w:r>
      <w:r w:rsidRPr="00104789">
        <w:rPr>
          <w:b/>
        </w:rPr>
        <w:t>ттестационн</w:t>
      </w:r>
      <w:r>
        <w:rPr>
          <w:b/>
        </w:rPr>
        <w:t>ого</w:t>
      </w:r>
      <w:bookmarkStart w:id="0" w:name="_GoBack"/>
      <w:bookmarkEnd w:id="0"/>
      <w:r w:rsidR="00104789" w:rsidRPr="00104789">
        <w:rPr>
          <w:b/>
        </w:rPr>
        <w:t xml:space="preserve"> лист</w:t>
      </w:r>
      <w:r>
        <w:rPr>
          <w:b/>
        </w:rPr>
        <w:t>а</w:t>
      </w:r>
      <w:r w:rsidR="00420421">
        <w:rPr>
          <w:b/>
        </w:rPr>
        <w:t>.</w:t>
      </w:r>
      <w:r w:rsidR="00104789" w:rsidRPr="00104789">
        <w:rPr>
          <w:b/>
        </w:rPr>
        <w:t xml:space="preserve"> </w:t>
      </w:r>
    </w:p>
    <w:p w:rsidR="00104789" w:rsidRDefault="00104789" w:rsidP="00104789">
      <w:pPr>
        <w:tabs>
          <w:tab w:val="left" w:pos="851"/>
        </w:tabs>
        <w:spacing w:line="360" w:lineRule="auto"/>
        <w:ind w:left="567" w:right="140"/>
        <w:jc w:val="both"/>
        <w:rPr>
          <w:b/>
        </w:rPr>
      </w:pPr>
    </w:p>
    <w:p w:rsidR="00AA2F8D" w:rsidRDefault="00AA2F8D" w:rsidP="00104789">
      <w:pPr>
        <w:tabs>
          <w:tab w:val="left" w:pos="851"/>
        </w:tabs>
        <w:ind w:left="567" w:right="140"/>
        <w:jc w:val="center"/>
        <w:rPr>
          <w:b/>
          <w:u w:val="single"/>
        </w:rPr>
      </w:pPr>
      <w:r>
        <w:rPr>
          <w:b/>
          <w:u w:val="single"/>
        </w:rPr>
        <w:t>Рекомендации по ведению дневника производственной практики</w:t>
      </w:r>
    </w:p>
    <w:p w:rsidR="006D2736" w:rsidRDefault="006D2736" w:rsidP="006D2736">
      <w:pPr>
        <w:pStyle w:val="ae"/>
        <w:spacing w:before="0" w:beforeAutospacing="0" w:after="0" w:afterAutospacing="0"/>
        <w:ind w:left="567"/>
      </w:pPr>
      <w:r>
        <w:t xml:space="preserve">1. Дневник ведется ежедневно </w:t>
      </w:r>
      <w:r w:rsidR="00A81350">
        <w:t xml:space="preserve">согласно </w:t>
      </w:r>
      <w:r>
        <w:t>структур</w:t>
      </w:r>
      <w:r w:rsidR="00A81350">
        <w:t>е и заданию</w:t>
      </w:r>
      <w:r>
        <w:t xml:space="preserve"> на практику</w:t>
      </w:r>
      <w:r w:rsidR="00DB5B99">
        <w:t xml:space="preserve"> и может </w:t>
      </w:r>
      <w:proofErr w:type="gramStart"/>
      <w:r w:rsidR="00DB5B99">
        <w:t>заполнятся</w:t>
      </w:r>
      <w:proofErr w:type="gramEnd"/>
      <w:r w:rsidR="00DB5B99">
        <w:t xml:space="preserve"> как от руки так и на компьютере.</w:t>
      </w:r>
    </w:p>
    <w:p w:rsidR="00A81350" w:rsidRDefault="006D2736" w:rsidP="00A81350">
      <w:pPr>
        <w:pStyle w:val="ae"/>
        <w:spacing w:before="0" w:beforeAutospacing="0" w:after="0" w:afterAutospacing="0"/>
        <w:ind w:left="567"/>
        <w:jc w:val="both"/>
      </w:pPr>
      <w:r>
        <w:t xml:space="preserve">2. </w:t>
      </w:r>
      <w:r w:rsidR="00EA12FD">
        <w:t xml:space="preserve">В начале дневника заполняется титульный лист. На втором листе заполняется наименования отделений медицинской </w:t>
      </w:r>
      <w:proofErr w:type="gramStart"/>
      <w:r w:rsidR="00EA12FD">
        <w:t>организации</w:t>
      </w:r>
      <w:proofErr w:type="gramEnd"/>
      <w:r w:rsidR="00EA12FD">
        <w:t xml:space="preserve"> в которых проходит</w:t>
      </w:r>
      <w:r w:rsidR="009A138C">
        <w:t xml:space="preserve"> производственная</w:t>
      </w:r>
      <w:r w:rsidR="00EA12FD">
        <w:t xml:space="preserve"> практика в соответствии с программой практики. На четвертом листе д</w:t>
      </w:r>
      <w:r>
        <w:t>елается отметка о проведенном инструктаже по охране труда</w:t>
      </w:r>
      <w:r w:rsidR="00A81350">
        <w:t xml:space="preserve"> и технике безопасности</w:t>
      </w:r>
      <w:r>
        <w:t>.</w:t>
      </w:r>
    </w:p>
    <w:p w:rsidR="006D2736" w:rsidRDefault="00A81350" w:rsidP="00A81350">
      <w:pPr>
        <w:pStyle w:val="ae"/>
        <w:spacing w:before="0" w:beforeAutospacing="0" w:after="0" w:afterAutospacing="0"/>
        <w:ind w:left="567"/>
        <w:jc w:val="both"/>
      </w:pPr>
      <w:r>
        <w:t xml:space="preserve">3. </w:t>
      </w:r>
      <w:r w:rsidR="006D2736">
        <w:t>Ежедневно в графе “Содержание работы</w:t>
      </w:r>
      <w:r w:rsidR="00DB5B99">
        <w:t xml:space="preserve"> </w:t>
      </w:r>
      <w:proofErr w:type="gramStart"/>
      <w:r w:rsidR="00DB5B99">
        <w:t>обучающегося</w:t>
      </w:r>
      <w:proofErr w:type="gramEnd"/>
      <w:r w:rsidR="006D2736">
        <w:t xml:space="preserve">” </w:t>
      </w:r>
      <w:r w:rsidR="00E4442E">
        <w:t>записывается</w:t>
      </w:r>
      <w:r w:rsidR="006D2736">
        <w:t xml:space="preserve"> </w:t>
      </w:r>
      <w:r w:rsidR="00E721A6" w:rsidRPr="00E721A6">
        <w:t>вся практическая работа обучающегося, по видам работ согласно заданию на практику.</w:t>
      </w:r>
      <w:r w:rsidR="00E721A6">
        <w:rPr>
          <w:sz w:val="20"/>
          <w:szCs w:val="20"/>
        </w:rPr>
        <w:t xml:space="preserve"> </w:t>
      </w:r>
      <w:r w:rsidR="00CB4D46">
        <w:t>Заносятся подробные описания последовательности действий при выполнении медицинских услуг, использования медицинской техники, описания приборов, проведение забора биоматериала для анализов, описание впервые выполненных и увиденных видов работ в период прохождения производственной практики.</w:t>
      </w:r>
    </w:p>
    <w:p w:rsidR="006D2736" w:rsidRDefault="006D2736" w:rsidP="00DB5B99">
      <w:pPr>
        <w:pStyle w:val="ae"/>
        <w:spacing w:before="0" w:beforeAutospacing="0" w:after="0" w:afterAutospacing="0"/>
        <w:ind w:left="567"/>
        <w:jc w:val="both"/>
      </w:pPr>
      <w:r>
        <w:t>4. 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6D2736" w:rsidRDefault="006D2736" w:rsidP="006D2736">
      <w:pPr>
        <w:pStyle w:val="ae"/>
        <w:spacing w:before="0" w:beforeAutospacing="0" w:after="0" w:afterAutospacing="0"/>
        <w:ind w:left="567"/>
      </w:pPr>
      <w:r>
        <w:t>5. В записях в дневнике следует четко выделить:</w:t>
      </w:r>
    </w:p>
    <w:p w:rsidR="006D2736" w:rsidRDefault="006D2736" w:rsidP="006D2736">
      <w:pPr>
        <w:pStyle w:val="ae"/>
        <w:spacing w:before="0" w:beforeAutospacing="0" w:after="0" w:afterAutospacing="0"/>
        <w:ind w:left="567"/>
      </w:pPr>
      <w:r>
        <w:t xml:space="preserve">а) что видел и наблюдал </w:t>
      </w:r>
      <w:proofErr w:type="gramStart"/>
      <w:r>
        <w:t>обучающийся</w:t>
      </w:r>
      <w:proofErr w:type="gramEnd"/>
      <w:r>
        <w:t>;</w:t>
      </w:r>
    </w:p>
    <w:p w:rsidR="00981962" w:rsidRDefault="006D2736" w:rsidP="00981962">
      <w:pPr>
        <w:pStyle w:val="ae"/>
        <w:spacing w:before="0" w:beforeAutospacing="0" w:after="0" w:afterAutospacing="0"/>
        <w:ind w:left="567"/>
      </w:pPr>
      <w:r>
        <w:t>б) что им было проделано самостоятельно</w:t>
      </w:r>
      <w:r w:rsidR="00981962">
        <w:t xml:space="preserve"> (в т.ч. проведение санитарно-просветительской работы с пациентами с указанием темы беседы)</w:t>
      </w:r>
      <w:r>
        <w:t>.</w:t>
      </w:r>
    </w:p>
    <w:p w:rsidR="006D2736" w:rsidRDefault="006D2736" w:rsidP="00DB5B99">
      <w:pPr>
        <w:pStyle w:val="ae"/>
        <w:spacing w:before="0" w:beforeAutospacing="0" w:after="0" w:afterAutospacing="0"/>
        <w:ind w:left="567"/>
        <w:jc w:val="both"/>
      </w:pPr>
      <w:r>
        <w:t xml:space="preserve">6. </w:t>
      </w:r>
      <w:proofErr w:type="gramStart"/>
      <w:r>
        <w:t xml:space="preserve">Ежедневно обучающийся </w:t>
      </w:r>
      <w:r w:rsidR="00981962">
        <w:t>совместно с непосредственным руководителем практики</w:t>
      </w:r>
      <w:r w:rsidR="009A138C">
        <w:t>,</w:t>
      </w:r>
      <w:r w:rsidR="00981962">
        <w:t xml:space="preserve"> </w:t>
      </w:r>
      <w:r>
        <w:t>подводит цифровые итоги проведенных работ</w:t>
      </w:r>
      <w:r w:rsidR="00981962">
        <w:t xml:space="preserve"> и записывает их в дневник</w:t>
      </w:r>
      <w:r w:rsidR="00CD57B4">
        <w:t xml:space="preserve"> в раздел «</w:t>
      </w:r>
      <w:r w:rsidR="00CD57B4" w:rsidRPr="00CD57B4">
        <w:t>Выполнение задания на производственную практику по профилю специальности</w:t>
      </w:r>
      <w:r w:rsidR="00CD57B4">
        <w:t>»</w:t>
      </w:r>
      <w:r>
        <w:t>.</w:t>
      </w:r>
      <w:proofErr w:type="gramEnd"/>
    </w:p>
    <w:p w:rsidR="006D2736" w:rsidRDefault="006D2736" w:rsidP="00DB5B99">
      <w:pPr>
        <w:pStyle w:val="ae"/>
        <w:spacing w:before="0" w:beforeAutospacing="0" w:after="0" w:afterAutospacing="0"/>
        <w:ind w:left="567"/>
        <w:jc w:val="both"/>
      </w:pPr>
      <w:r>
        <w:t>7. При выставлении оценок по пятибалльной системе учитывается количество и качество проделанных работ</w:t>
      </w:r>
      <w:r w:rsidR="009A138C">
        <w:t xml:space="preserve"> </w:t>
      </w:r>
      <w:proofErr w:type="gramStart"/>
      <w:r w:rsidR="009A138C">
        <w:t>обучающимся</w:t>
      </w:r>
      <w:proofErr w:type="gramEnd"/>
      <w:r w:rsidR="009A138C">
        <w:t xml:space="preserve"> при освоении профессиональных компетенций</w:t>
      </w:r>
      <w:r>
        <w:t>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9A138C" w:rsidRDefault="009A138C" w:rsidP="00DB5B99">
      <w:pPr>
        <w:pStyle w:val="ae"/>
        <w:spacing w:before="0" w:beforeAutospacing="0" w:after="0" w:afterAutospacing="0"/>
        <w:ind w:left="567"/>
        <w:jc w:val="both"/>
      </w:pPr>
      <w:r>
        <w:t>8.</w:t>
      </w:r>
      <w:r w:rsidRPr="009A138C">
        <w:rPr>
          <w:b/>
        </w:rPr>
        <w:t xml:space="preserve"> </w:t>
      </w:r>
      <w:r w:rsidRPr="009A138C">
        <w:t xml:space="preserve">Дневник  храниться у </w:t>
      </w:r>
      <w:proofErr w:type="gramStart"/>
      <w:r w:rsidRPr="009A138C">
        <w:t>обучающегося</w:t>
      </w:r>
      <w:proofErr w:type="gramEnd"/>
      <w:r w:rsidRPr="009A138C">
        <w:t xml:space="preserve"> и предоставляться на </w:t>
      </w:r>
      <w:r>
        <w:t xml:space="preserve">(комплексный) </w:t>
      </w:r>
      <w:r w:rsidRPr="009A138C">
        <w:t>дифференцированный зачет по практике.</w:t>
      </w:r>
    </w:p>
    <w:p w:rsidR="006D2736" w:rsidRDefault="006D2736" w:rsidP="00DB5B99">
      <w:pPr>
        <w:pStyle w:val="ae"/>
        <w:spacing w:before="0" w:beforeAutospacing="0" w:after="0" w:afterAutospacing="0"/>
        <w:rPr>
          <w:b/>
          <w:u w:val="single"/>
        </w:rPr>
      </w:pPr>
    </w:p>
    <w:p w:rsidR="009A138C" w:rsidRDefault="009A138C" w:rsidP="00DB5B99">
      <w:pPr>
        <w:pStyle w:val="ae"/>
        <w:spacing w:before="0" w:beforeAutospacing="0" w:after="0" w:afterAutospacing="0"/>
        <w:rPr>
          <w:b/>
          <w:u w:val="single"/>
        </w:rPr>
      </w:pPr>
    </w:p>
    <w:p w:rsidR="00297FB2" w:rsidRDefault="00297FB2" w:rsidP="00DB5B99">
      <w:pPr>
        <w:pStyle w:val="ae"/>
        <w:spacing w:before="0" w:beforeAutospacing="0" w:after="0" w:afterAutospacing="0"/>
        <w:rPr>
          <w:b/>
          <w:u w:val="single"/>
        </w:rPr>
      </w:pPr>
    </w:p>
    <w:p w:rsidR="009A138C" w:rsidRDefault="009A138C" w:rsidP="00DB5B99">
      <w:pPr>
        <w:pStyle w:val="ae"/>
        <w:spacing w:before="0" w:beforeAutospacing="0" w:after="0" w:afterAutospacing="0"/>
        <w:rPr>
          <w:b/>
          <w:u w:val="single"/>
        </w:rPr>
      </w:pPr>
    </w:p>
    <w:p w:rsidR="006D2736" w:rsidRDefault="006D2736" w:rsidP="00104789">
      <w:pPr>
        <w:tabs>
          <w:tab w:val="left" w:pos="851"/>
        </w:tabs>
        <w:ind w:left="567" w:right="140"/>
        <w:jc w:val="center"/>
        <w:rPr>
          <w:b/>
          <w:u w:val="single"/>
        </w:rPr>
      </w:pPr>
    </w:p>
    <w:p w:rsidR="00104789" w:rsidRPr="00104789" w:rsidRDefault="00104789" w:rsidP="00104789">
      <w:pPr>
        <w:tabs>
          <w:tab w:val="left" w:pos="851"/>
        </w:tabs>
        <w:ind w:left="567" w:right="140"/>
        <w:jc w:val="center"/>
        <w:rPr>
          <w:b/>
          <w:u w:val="single"/>
        </w:rPr>
      </w:pPr>
      <w:r w:rsidRPr="00104789">
        <w:rPr>
          <w:b/>
          <w:u w:val="single"/>
        </w:rPr>
        <w:lastRenderedPageBreak/>
        <w:t xml:space="preserve">Основные правила по технике безопасности </w:t>
      </w:r>
    </w:p>
    <w:p w:rsidR="00104789" w:rsidRPr="006D2736" w:rsidRDefault="00104789" w:rsidP="00104789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Во время прохождения производственной практики</w:t>
      </w:r>
      <w:r w:rsidR="00E132E7" w:rsidRPr="006D2736">
        <w:rPr>
          <w:sz w:val="20"/>
          <w:szCs w:val="20"/>
        </w:rPr>
        <w:t>,</w:t>
      </w:r>
      <w:r w:rsidRPr="006D2736">
        <w:rPr>
          <w:sz w:val="20"/>
          <w:szCs w:val="20"/>
        </w:rPr>
        <w:t xml:space="preserve"> обучающиеся строго соблюдают правила внутреннего трудового распорядка, техники безопасности</w:t>
      </w:r>
      <w:r w:rsidR="00420421" w:rsidRPr="006D2736">
        <w:rPr>
          <w:sz w:val="20"/>
          <w:szCs w:val="20"/>
        </w:rPr>
        <w:t>, противопожарной безопасности</w:t>
      </w:r>
      <w:r w:rsidRPr="006D2736">
        <w:rPr>
          <w:sz w:val="20"/>
          <w:szCs w:val="20"/>
        </w:rPr>
        <w:t xml:space="preserve"> и охраны труда, действующие в ЛПУ. </w:t>
      </w:r>
    </w:p>
    <w:p w:rsidR="00104789" w:rsidRPr="006D2736" w:rsidRDefault="00104789" w:rsidP="00E132E7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 xml:space="preserve">Внешний вид </w:t>
      </w:r>
      <w:proofErr w:type="gramStart"/>
      <w:r w:rsidRPr="006D2736">
        <w:rPr>
          <w:sz w:val="20"/>
          <w:szCs w:val="20"/>
        </w:rPr>
        <w:t>обучающегося</w:t>
      </w:r>
      <w:proofErr w:type="gramEnd"/>
      <w:r w:rsidRPr="006D2736">
        <w:rPr>
          <w:sz w:val="20"/>
          <w:szCs w:val="20"/>
        </w:rPr>
        <w:t xml:space="preserve"> соответствует требованиям: чистый выглаженный медицинский халат или медицинский костюм, медицинская шапочка, </w:t>
      </w:r>
      <w:proofErr w:type="spellStart"/>
      <w:r w:rsidRPr="006D2736">
        <w:rPr>
          <w:sz w:val="20"/>
          <w:szCs w:val="20"/>
        </w:rPr>
        <w:t>бейдж</w:t>
      </w:r>
      <w:proofErr w:type="spellEnd"/>
      <w:r w:rsidRPr="006D2736">
        <w:rPr>
          <w:sz w:val="20"/>
          <w:szCs w:val="20"/>
        </w:rPr>
        <w:t xml:space="preserve">, моющаяся </w:t>
      </w:r>
      <w:r w:rsidR="00E132E7" w:rsidRPr="006D2736">
        <w:rPr>
          <w:sz w:val="20"/>
          <w:szCs w:val="20"/>
        </w:rPr>
        <w:t xml:space="preserve">сменная обувь, перчатки, маска. </w:t>
      </w:r>
      <w:r w:rsidRPr="006D2736">
        <w:rPr>
          <w:sz w:val="20"/>
          <w:szCs w:val="20"/>
        </w:rPr>
        <w:t>Волосы должны быть закрыты колпаком (косынкой), ногти коротко острижены. Ношение украшений (кольца, браслеты, бусы) запрещено.</w:t>
      </w:r>
    </w:p>
    <w:p w:rsidR="00104789" w:rsidRPr="006D2736" w:rsidRDefault="0027658E" w:rsidP="00104789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Во врем</w:t>
      </w:r>
      <w:r w:rsidR="00E132E7" w:rsidRPr="006D2736">
        <w:rPr>
          <w:sz w:val="20"/>
          <w:szCs w:val="20"/>
        </w:rPr>
        <w:t>я</w:t>
      </w:r>
      <w:r w:rsidRPr="006D2736">
        <w:rPr>
          <w:sz w:val="20"/>
          <w:szCs w:val="20"/>
        </w:rPr>
        <w:t xml:space="preserve"> ухода за пациентом след</w:t>
      </w:r>
      <w:r w:rsidR="00E132E7" w:rsidRPr="006D2736">
        <w:rPr>
          <w:sz w:val="20"/>
          <w:szCs w:val="20"/>
        </w:rPr>
        <w:t>ить за чистотой рук и спецодежды, после каждой манипуляции с пациентами, а также перед приемом пищи и по окончании работы, обязательно мыть руки теплой водой с мылом (дважды)</w:t>
      </w:r>
      <w:r w:rsidR="00104789" w:rsidRPr="006D2736">
        <w:rPr>
          <w:sz w:val="20"/>
          <w:szCs w:val="20"/>
        </w:rPr>
        <w:t>.</w:t>
      </w:r>
    </w:p>
    <w:p w:rsidR="00420421" w:rsidRPr="006D2736" w:rsidRDefault="00420421" w:rsidP="00104789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При выполнении любых манипуляций необходимо использовать средства индивидуальной защиты</w:t>
      </w:r>
      <w:r w:rsidR="009A32A6" w:rsidRPr="006D2736">
        <w:rPr>
          <w:sz w:val="20"/>
          <w:szCs w:val="20"/>
        </w:rPr>
        <w:t xml:space="preserve"> и строго соблюдать технику их выполнения</w:t>
      </w:r>
      <w:r w:rsidRPr="006D2736">
        <w:rPr>
          <w:sz w:val="20"/>
          <w:szCs w:val="20"/>
        </w:rPr>
        <w:t>.</w:t>
      </w:r>
    </w:p>
    <w:p w:rsidR="00104789" w:rsidRPr="006D2736" w:rsidRDefault="00104789" w:rsidP="00104789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567" w:right="140" w:firstLine="0"/>
        <w:jc w:val="both"/>
        <w:rPr>
          <w:rFonts w:ascii="Times New Roman" w:hAnsi="Times New Roman"/>
          <w:color w:val="131313"/>
          <w:sz w:val="20"/>
          <w:szCs w:val="20"/>
        </w:rPr>
      </w:pPr>
      <w:r w:rsidRPr="006D2736">
        <w:rPr>
          <w:rFonts w:ascii="Times New Roman" w:hAnsi="Times New Roman"/>
          <w:color w:val="131313"/>
          <w:sz w:val="20"/>
          <w:szCs w:val="20"/>
        </w:rPr>
        <w:t>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AA2F8D" w:rsidRPr="006D2736" w:rsidRDefault="00AA2F8D" w:rsidP="00AA2F8D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0"/>
          <w:szCs w:val="20"/>
        </w:rPr>
      </w:pPr>
      <w:r w:rsidRPr="006D2736">
        <w:rPr>
          <w:rFonts w:ascii="Times New Roman" w:hAnsi="Times New Roman"/>
          <w:sz w:val="20"/>
          <w:szCs w:val="20"/>
        </w:rPr>
        <w:t xml:space="preserve">Действия медицинского работника при </w:t>
      </w:r>
      <w:r w:rsidRPr="00E4442E">
        <w:rPr>
          <w:rFonts w:ascii="Times New Roman" w:hAnsi="Times New Roman"/>
          <w:sz w:val="20"/>
          <w:szCs w:val="20"/>
          <w:u w:val="single"/>
        </w:rPr>
        <w:t>аварийной ситуации</w:t>
      </w:r>
      <w:r w:rsidRPr="006D2736">
        <w:rPr>
          <w:rFonts w:ascii="Times New Roman" w:hAnsi="Times New Roman"/>
          <w:sz w:val="20"/>
          <w:szCs w:val="20"/>
        </w:rPr>
        <w:t>:</w:t>
      </w:r>
    </w:p>
    <w:p w:rsidR="00AA2F8D" w:rsidRPr="006D2736" w:rsidRDefault="00AA2F8D" w:rsidP="006D2736">
      <w:pPr>
        <w:ind w:left="600"/>
        <w:jc w:val="both"/>
        <w:rPr>
          <w:b/>
          <w:bCs/>
          <w:sz w:val="20"/>
          <w:szCs w:val="20"/>
        </w:rPr>
      </w:pPr>
      <w:r w:rsidRPr="006D2736">
        <w:rPr>
          <w:b/>
          <w:bCs/>
          <w:sz w:val="20"/>
          <w:szCs w:val="20"/>
        </w:rPr>
        <w:t xml:space="preserve">При загрязнении рук, защищенных перчатками: </w:t>
      </w:r>
      <w:r w:rsidRPr="006D2736">
        <w:rPr>
          <w:bCs/>
          <w:sz w:val="20"/>
          <w:szCs w:val="20"/>
        </w:rPr>
        <w:t>перчатки обработать салфеткой,  затем  вымыть  проточной  водой,  снять  перчатки  рабочей поверхностью внутрь, вымыть руки и обработать их кожным антисептиком.</w:t>
      </w:r>
    </w:p>
    <w:p w:rsidR="00AA2F8D" w:rsidRPr="006D2736" w:rsidRDefault="00AA2F8D" w:rsidP="006D2736">
      <w:pPr>
        <w:ind w:left="600"/>
        <w:jc w:val="both"/>
        <w:rPr>
          <w:sz w:val="20"/>
          <w:szCs w:val="20"/>
        </w:rPr>
      </w:pPr>
      <w:proofErr w:type="gramStart"/>
      <w:r w:rsidRPr="006D2736">
        <w:rPr>
          <w:b/>
          <w:bCs/>
          <w:sz w:val="20"/>
          <w:szCs w:val="20"/>
        </w:rPr>
        <w:t>В случае порезов и уколов немедленно: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вымыть руки, не снимая перчаток проточной водой с мылом;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 xml:space="preserve">снять  перчатки  рабочей  поверхностью  внутрь  и  сбросить  их  в </w:t>
      </w:r>
      <w:proofErr w:type="spellStart"/>
      <w:r w:rsidRPr="006D2736">
        <w:rPr>
          <w:sz w:val="20"/>
          <w:szCs w:val="20"/>
        </w:rPr>
        <w:t>дезраствор</w:t>
      </w:r>
      <w:proofErr w:type="spellEnd"/>
      <w:r w:rsidRPr="006D2736">
        <w:rPr>
          <w:sz w:val="20"/>
          <w:szCs w:val="20"/>
        </w:rPr>
        <w:t>;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вымыть руки с мылом;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обработать рану 70 % спиртом, затем кожу вокруг раны 5% спиртовым раствором йода;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на рану наложить бактерицидный пластырь, надеть напальчник, при необходимости продолжать работу надеть новые перчатки.</w:t>
      </w:r>
      <w:proofErr w:type="gramEnd"/>
    </w:p>
    <w:p w:rsidR="00AA2F8D" w:rsidRPr="006D2736" w:rsidRDefault="00AA2F8D" w:rsidP="006D2736">
      <w:pPr>
        <w:ind w:left="567"/>
        <w:jc w:val="both"/>
        <w:rPr>
          <w:sz w:val="20"/>
          <w:szCs w:val="20"/>
        </w:rPr>
      </w:pPr>
      <w:r w:rsidRPr="006D2736">
        <w:rPr>
          <w:b/>
          <w:bCs/>
          <w:sz w:val="20"/>
          <w:szCs w:val="20"/>
        </w:rPr>
        <w:t>При попадании крови или других биологических жидкостей на кожные покровы: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это место обрабатывают 70%-м спиртом,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обмывают водой с мылом и повт</w:t>
      </w:r>
      <w:r w:rsidR="006D2736" w:rsidRPr="006D2736">
        <w:rPr>
          <w:sz w:val="20"/>
          <w:szCs w:val="20"/>
        </w:rPr>
        <w:t>орно обрабатывают 70%-м спиртом.</w:t>
      </w:r>
    </w:p>
    <w:p w:rsidR="00AA2F8D" w:rsidRPr="006D2736" w:rsidRDefault="00AA2F8D" w:rsidP="006D2736">
      <w:pPr>
        <w:ind w:left="567"/>
        <w:rPr>
          <w:sz w:val="20"/>
          <w:szCs w:val="20"/>
        </w:rPr>
      </w:pPr>
      <w:r w:rsidRPr="006D2736">
        <w:rPr>
          <w:b/>
          <w:bCs/>
          <w:sz w:val="20"/>
          <w:szCs w:val="20"/>
        </w:rPr>
        <w:t>При попадании крови и других биологических жидкостей пациента на слизистую глаз, носа и рта: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ротовую полость промыть большим количеством воды</w:t>
      </w:r>
      <w:r w:rsidR="006D2736" w:rsidRPr="006D2736">
        <w:rPr>
          <w:sz w:val="20"/>
          <w:szCs w:val="20"/>
        </w:rPr>
        <w:t>,</w:t>
      </w:r>
      <w:r w:rsidRPr="006D2736">
        <w:rPr>
          <w:sz w:val="20"/>
          <w:szCs w:val="20"/>
        </w:rPr>
        <w:t xml:space="preserve"> прополоскать 70% раствором этилового спирта,</w:t>
      </w:r>
      <w:r w:rsidR="004F616F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слизистую оболочку носа и глаза обил</w:t>
      </w:r>
      <w:r w:rsidR="006D2736" w:rsidRPr="006D2736">
        <w:rPr>
          <w:sz w:val="20"/>
          <w:szCs w:val="20"/>
        </w:rPr>
        <w:t>ьно промывают водой (не тереть).</w:t>
      </w:r>
    </w:p>
    <w:p w:rsidR="00AA2F8D" w:rsidRPr="006D2736" w:rsidRDefault="00AA2F8D" w:rsidP="006D2736">
      <w:pPr>
        <w:ind w:left="567"/>
        <w:rPr>
          <w:sz w:val="20"/>
          <w:szCs w:val="20"/>
        </w:rPr>
      </w:pPr>
      <w:r w:rsidRPr="006D2736">
        <w:rPr>
          <w:b/>
          <w:bCs/>
          <w:sz w:val="20"/>
          <w:szCs w:val="20"/>
        </w:rPr>
        <w:t>При попадании крови и других биологических жидкостей пациента на халат, одежду: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 xml:space="preserve">снять рабочую одежду и погрузить в дезинфицирующий раствор или в бикс (бак) для </w:t>
      </w:r>
      <w:proofErr w:type="spellStart"/>
      <w:r w:rsidRPr="006D2736">
        <w:rPr>
          <w:sz w:val="20"/>
          <w:szCs w:val="20"/>
        </w:rPr>
        <w:t>автоклавирования</w:t>
      </w:r>
      <w:proofErr w:type="spellEnd"/>
      <w:r w:rsidRPr="006D2736">
        <w:rPr>
          <w:sz w:val="20"/>
          <w:szCs w:val="20"/>
        </w:rPr>
        <w:t>;</w:t>
      </w:r>
    </w:p>
    <w:p w:rsidR="00AA2F8D" w:rsidRPr="006D2736" w:rsidRDefault="00AA2F8D" w:rsidP="00AA2F8D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0"/>
          <w:szCs w:val="20"/>
        </w:rPr>
      </w:pPr>
      <w:r w:rsidRPr="006D2736">
        <w:rPr>
          <w:rFonts w:ascii="Times New Roman" w:hAnsi="Times New Roman"/>
          <w:sz w:val="20"/>
          <w:szCs w:val="20"/>
        </w:rPr>
        <w:t>Сдать кровь в день травмы, затем через 3 – 6 – 12 месяцев на ВИЧ- инфекцию и маркеры вирусных гепатитов «В» и «С».</w:t>
      </w:r>
    </w:p>
    <w:p w:rsidR="00420421" w:rsidRPr="006D2736" w:rsidRDefault="00420421" w:rsidP="00104789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567" w:right="140" w:firstLine="0"/>
        <w:jc w:val="both"/>
        <w:rPr>
          <w:rFonts w:ascii="Times New Roman" w:hAnsi="Times New Roman"/>
          <w:color w:val="131313"/>
          <w:sz w:val="20"/>
          <w:szCs w:val="20"/>
        </w:rPr>
      </w:pPr>
      <w:r w:rsidRPr="006D2736">
        <w:rPr>
          <w:rFonts w:ascii="Times New Roman" w:hAnsi="Times New Roman"/>
          <w:color w:val="131313"/>
          <w:sz w:val="20"/>
          <w:szCs w:val="20"/>
        </w:rPr>
        <w:t>При возникновении аварийной ситуации обучающийся обязан сообщить об этом руководител</w:t>
      </w:r>
      <w:r w:rsidR="009A32A6" w:rsidRPr="006D2736">
        <w:rPr>
          <w:rFonts w:ascii="Times New Roman" w:hAnsi="Times New Roman"/>
          <w:color w:val="131313"/>
          <w:sz w:val="20"/>
          <w:szCs w:val="20"/>
        </w:rPr>
        <w:t>ям</w:t>
      </w:r>
      <w:r w:rsidRPr="006D2736">
        <w:rPr>
          <w:rFonts w:ascii="Times New Roman" w:hAnsi="Times New Roman"/>
          <w:color w:val="131313"/>
          <w:sz w:val="20"/>
          <w:szCs w:val="20"/>
        </w:rPr>
        <w:t xml:space="preserve"> практики</w:t>
      </w:r>
      <w:r w:rsidR="009A32A6" w:rsidRPr="006D2736">
        <w:rPr>
          <w:rFonts w:ascii="Times New Roman" w:hAnsi="Times New Roman"/>
          <w:color w:val="131313"/>
          <w:sz w:val="20"/>
          <w:szCs w:val="20"/>
        </w:rPr>
        <w:t xml:space="preserve"> от медицинской организации и от колледжа</w:t>
      </w:r>
      <w:r w:rsidRPr="006D2736">
        <w:rPr>
          <w:rFonts w:ascii="Times New Roman" w:hAnsi="Times New Roman"/>
          <w:color w:val="131313"/>
          <w:sz w:val="20"/>
          <w:szCs w:val="20"/>
        </w:rPr>
        <w:t>.</w:t>
      </w:r>
    </w:p>
    <w:p w:rsidR="00104789" w:rsidRPr="006D2736" w:rsidRDefault="00104789" w:rsidP="00104789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Перед использованием электрооборудования и</w:t>
      </w:r>
      <w:r w:rsidRPr="006D2736">
        <w:rPr>
          <w:color w:val="131313"/>
          <w:sz w:val="20"/>
          <w:szCs w:val="20"/>
        </w:rPr>
        <w:t xml:space="preserve"> оборудования</w:t>
      </w:r>
      <w:r w:rsidRPr="006D2736">
        <w:rPr>
          <w:sz w:val="20"/>
          <w:szCs w:val="20"/>
        </w:rPr>
        <w:t xml:space="preserve"> получить дополнительный инструктаж.</w:t>
      </w:r>
    </w:p>
    <w:p w:rsidR="00104789" w:rsidRPr="006D2736" w:rsidRDefault="00104789" w:rsidP="00F42406">
      <w:pPr>
        <w:numPr>
          <w:ilvl w:val="0"/>
          <w:numId w:val="13"/>
        </w:numPr>
        <w:tabs>
          <w:tab w:val="left" w:pos="851"/>
          <w:tab w:val="left" w:pos="993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При работе с лекарственными препаратами и медицинскими инструментами соблюдать правила их использования.</w:t>
      </w:r>
    </w:p>
    <w:p w:rsidR="009A32A6" w:rsidRPr="006D2736" w:rsidRDefault="00104789" w:rsidP="009A32A6">
      <w:pPr>
        <w:numPr>
          <w:ilvl w:val="0"/>
          <w:numId w:val="13"/>
        </w:numPr>
        <w:tabs>
          <w:tab w:val="left" w:pos="851"/>
          <w:tab w:val="left" w:pos="993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 xml:space="preserve">Обучающиеся должны уважительно относиться к персоналу, к пациентам, приходящим на приём, их родственникам, помнить о </w:t>
      </w:r>
      <w:proofErr w:type="spellStart"/>
      <w:r w:rsidRPr="006D2736">
        <w:rPr>
          <w:sz w:val="20"/>
          <w:szCs w:val="20"/>
        </w:rPr>
        <w:t>деонтологических</w:t>
      </w:r>
      <w:proofErr w:type="spellEnd"/>
      <w:r w:rsidRPr="006D2736">
        <w:rPr>
          <w:sz w:val="20"/>
          <w:szCs w:val="20"/>
        </w:rPr>
        <w:t xml:space="preserve"> проблемах общения с ними.</w:t>
      </w:r>
    </w:p>
    <w:p w:rsidR="009A32A6" w:rsidRPr="006D2736" w:rsidRDefault="009A32A6" w:rsidP="009A32A6">
      <w:pPr>
        <w:numPr>
          <w:ilvl w:val="0"/>
          <w:numId w:val="13"/>
        </w:numPr>
        <w:tabs>
          <w:tab w:val="left" w:pos="851"/>
          <w:tab w:val="left" w:pos="993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Обучающиеся,  проходящие  практику,  несут  ответственность  в соответствии с действующим законодательством за соблюдение требований Инструкции, производственный травматизм и аварии, которые произошли по их вине в связи с выполняемой ими работой.</w:t>
      </w:r>
    </w:p>
    <w:p w:rsidR="009A32A6" w:rsidRPr="006D2736" w:rsidRDefault="009A32A6" w:rsidP="009A32A6">
      <w:pPr>
        <w:numPr>
          <w:ilvl w:val="0"/>
          <w:numId w:val="13"/>
        </w:numPr>
        <w:tabs>
          <w:tab w:val="left" w:pos="851"/>
          <w:tab w:val="left" w:pos="993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color w:val="131313"/>
          <w:sz w:val="20"/>
          <w:szCs w:val="20"/>
        </w:rPr>
        <w:t>При пожаре и аварийной ситуации:</w:t>
      </w:r>
      <w:r w:rsidRPr="006D2736">
        <w:rPr>
          <w:sz w:val="20"/>
          <w:szCs w:val="20"/>
        </w:rPr>
        <w:t xml:space="preserve"> </w:t>
      </w:r>
      <w:r w:rsidRPr="006D2736">
        <w:rPr>
          <w:color w:val="131313"/>
          <w:sz w:val="20"/>
          <w:szCs w:val="20"/>
        </w:rPr>
        <w:t>немедленно прекратить работу, насколько это позволяет безопасность пациента;</w:t>
      </w:r>
      <w:r w:rsidRPr="006D2736">
        <w:rPr>
          <w:sz w:val="20"/>
          <w:szCs w:val="20"/>
        </w:rPr>
        <w:t xml:space="preserve"> </w:t>
      </w:r>
      <w:r w:rsidRPr="006D2736">
        <w:rPr>
          <w:color w:val="131313"/>
          <w:sz w:val="20"/>
          <w:szCs w:val="20"/>
        </w:rPr>
        <w:t>сообщить о случившемся администрации отделения или дежурному персоналу, в кратчайшие сроки покинуть здание.</w:t>
      </w:r>
    </w:p>
    <w:p w:rsidR="006D2736" w:rsidRDefault="006D2736" w:rsidP="00104789">
      <w:pPr>
        <w:ind w:left="567" w:right="140"/>
        <w:jc w:val="both"/>
        <w:rPr>
          <w:sz w:val="28"/>
          <w:szCs w:val="28"/>
        </w:rPr>
      </w:pPr>
    </w:p>
    <w:p w:rsidR="00104789" w:rsidRDefault="00104789" w:rsidP="00104789">
      <w:pPr>
        <w:ind w:left="567" w:right="140"/>
        <w:jc w:val="both"/>
        <w:rPr>
          <w:sz w:val="28"/>
          <w:szCs w:val="28"/>
        </w:rPr>
      </w:pPr>
      <w:r w:rsidRPr="00887A7A">
        <w:rPr>
          <w:sz w:val="28"/>
          <w:szCs w:val="28"/>
        </w:rPr>
        <w:t>Инструктаж по технике безопасности</w:t>
      </w:r>
      <w:r w:rsidR="009A32A6">
        <w:rPr>
          <w:sz w:val="28"/>
          <w:szCs w:val="28"/>
        </w:rPr>
        <w:t xml:space="preserve"> прошел </w:t>
      </w: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щаяся</w:t>
      </w:r>
      <w:proofErr w:type="spellEnd"/>
      <w:r>
        <w:rPr>
          <w:sz w:val="28"/>
          <w:szCs w:val="28"/>
        </w:rPr>
        <w:t xml:space="preserve">) </w:t>
      </w:r>
      <w:r w:rsidRPr="00887A7A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_________________________________________________________</w:t>
      </w:r>
    </w:p>
    <w:p w:rsidR="00104789" w:rsidRPr="006D2736" w:rsidRDefault="006D2736" w:rsidP="00104789">
      <w:pPr>
        <w:ind w:left="567" w:right="1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</w:t>
      </w:r>
      <w:r w:rsidRPr="006D2736">
        <w:rPr>
          <w:sz w:val="28"/>
          <w:szCs w:val="28"/>
          <w:vertAlign w:val="superscript"/>
        </w:rPr>
        <w:t xml:space="preserve">(ФИО </w:t>
      </w:r>
      <w:proofErr w:type="gramStart"/>
      <w:r w:rsidRPr="006D2736">
        <w:rPr>
          <w:sz w:val="28"/>
          <w:szCs w:val="28"/>
          <w:vertAlign w:val="superscript"/>
        </w:rPr>
        <w:t>обучающегося</w:t>
      </w:r>
      <w:proofErr w:type="gramEnd"/>
      <w:r w:rsidRPr="006D2736">
        <w:rPr>
          <w:sz w:val="28"/>
          <w:szCs w:val="28"/>
          <w:vertAlign w:val="superscript"/>
        </w:rPr>
        <w:t xml:space="preserve">)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6D2736">
        <w:rPr>
          <w:sz w:val="28"/>
          <w:szCs w:val="28"/>
          <w:vertAlign w:val="superscript"/>
        </w:rPr>
        <w:t xml:space="preserve">                                    (подпись)</w:t>
      </w:r>
    </w:p>
    <w:p w:rsidR="00104789" w:rsidRPr="00887A7A" w:rsidRDefault="00104789" w:rsidP="00104789">
      <w:pPr>
        <w:ind w:left="567" w:right="140"/>
        <w:jc w:val="both"/>
        <w:rPr>
          <w:sz w:val="28"/>
          <w:szCs w:val="28"/>
        </w:rPr>
      </w:pPr>
      <w:r w:rsidRPr="00887A7A">
        <w:rPr>
          <w:sz w:val="28"/>
          <w:szCs w:val="28"/>
        </w:rPr>
        <w:t>Инструктаж по технике безопасности провел</w:t>
      </w:r>
      <w:r>
        <w:rPr>
          <w:sz w:val="28"/>
          <w:szCs w:val="28"/>
        </w:rPr>
        <w:t xml:space="preserve"> </w:t>
      </w:r>
      <w:r w:rsidR="008C59C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</w:t>
      </w:r>
      <w:r w:rsidR="003C7419">
        <w:rPr>
          <w:sz w:val="28"/>
          <w:szCs w:val="28"/>
        </w:rPr>
        <w:t xml:space="preserve">ческой подготовки </w:t>
      </w:r>
      <w:proofErr w:type="gramStart"/>
      <w:r w:rsidR="003C7419">
        <w:rPr>
          <w:sz w:val="28"/>
          <w:szCs w:val="28"/>
        </w:rPr>
        <w:t>обучающихся</w:t>
      </w:r>
      <w:proofErr w:type="gramEnd"/>
      <w:r w:rsidR="003C7419">
        <w:rPr>
          <w:sz w:val="28"/>
          <w:szCs w:val="28"/>
        </w:rPr>
        <w:t xml:space="preserve"> </w:t>
      </w:r>
      <w:r w:rsidR="009A32A6">
        <w:rPr>
          <w:sz w:val="28"/>
          <w:szCs w:val="28"/>
        </w:rPr>
        <w:t xml:space="preserve"> </w:t>
      </w:r>
      <w:r w:rsidR="003C7419">
        <w:rPr>
          <w:sz w:val="28"/>
          <w:szCs w:val="28"/>
        </w:rPr>
        <w:t>_____________________________</w:t>
      </w:r>
      <w:r w:rsidRPr="00887A7A">
        <w:rPr>
          <w:sz w:val="28"/>
          <w:szCs w:val="28"/>
        </w:rPr>
        <w:t>___</w:t>
      </w:r>
      <w:r w:rsidR="003C7419">
        <w:rPr>
          <w:sz w:val="28"/>
          <w:szCs w:val="28"/>
        </w:rPr>
        <w:t>_____</w:t>
      </w:r>
      <w:r>
        <w:rPr>
          <w:sz w:val="28"/>
          <w:szCs w:val="28"/>
        </w:rPr>
        <w:t>__________</w:t>
      </w:r>
    </w:p>
    <w:p w:rsidR="00104789" w:rsidRDefault="00104789" w:rsidP="00104789">
      <w:pPr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0B6F">
        <w:rPr>
          <w:sz w:val="28"/>
          <w:szCs w:val="28"/>
          <w:u w:val="single"/>
        </w:rPr>
        <w:t>_</w:t>
      </w:r>
      <w:r w:rsidR="00714E50">
        <w:rPr>
          <w:sz w:val="28"/>
          <w:szCs w:val="28"/>
        </w:rPr>
        <w:t>___</w:t>
      </w:r>
      <w:r w:rsidR="001F0B6F"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» </w:t>
      </w:r>
      <w:proofErr w:type="spellStart"/>
      <w:r w:rsidR="001F0B6F">
        <w:rPr>
          <w:sz w:val="28"/>
          <w:szCs w:val="28"/>
          <w:u w:val="single"/>
        </w:rPr>
        <w:t>__</w:t>
      </w:r>
      <w:r w:rsidR="00297FB2">
        <w:rPr>
          <w:sz w:val="28"/>
          <w:szCs w:val="28"/>
          <w:u w:val="single"/>
        </w:rPr>
        <w:t>июня</w:t>
      </w:r>
      <w:proofErr w:type="spellEnd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</w:t>
      </w:r>
      <w:r w:rsidR="003C7419">
        <w:rPr>
          <w:sz w:val="28"/>
          <w:szCs w:val="28"/>
        </w:rPr>
        <w:t>2</w:t>
      </w:r>
      <w:r w:rsidR="004F616F">
        <w:rPr>
          <w:sz w:val="28"/>
          <w:szCs w:val="28"/>
        </w:rPr>
        <w:t>3</w:t>
      </w:r>
      <w:r w:rsidR="00482DB3">
        <w:rPr>
          <w:sz w:val="28"/>
          <w:szCs w:val="28"/>
        </w:rPr>
        <w:t xml:space="preserve"> </w:t>
      </w:r>
      <w:r w:rsidRPr="00887A7A">
        <w:rPr>
          <w:sz w:val="28"/>
          <w:szCs w:val="28"/>
        </w:rPr>
        <w:t>г.</w:t>
      </w:r>
      <w:r w:rsidR="006D2736">
        <w:rPr>
          <w:sz w:val="28"/>
          <w:szCs w:val="28"/>
        </w:rPr>
        <w:t xml:space="preserve">  </w:t>
      </w:r>
      <w:r w:rsidR="006D2736">
        <w:rPr>
          <w:sz w:val="28"/>
          <w:szCs w:val="28"/>
          <w:vertAlign w:val="superscript"/>
        </w:rPr>
        <w:t xml:space="preserve">                             (Ф</w:t>
      </w:r>
      <w:r w:rsidR="006D2736" w:rsidRPr="006D2736">
        <w:rPr>
          <w:sz w:val="28"/>
          <w:szCs w:val="28"/>
          <w:vertAlign w:val="superscript"/>
        </w:rPr>
        <w:t>ИО)</w:t>
      </w:r>
      <w:r w:rsidR="006D2736">
        <w:rPr>
          <w:sz w:val="28"/>
          <w:szCs w:val="28"/>
          <w:vertAlign w:val="superscript"/>
        </w:rPr>
        <w:t xml:space="preserve">                                     </w:t>
      </w:r>
      <w:r w:rsidR="006D2736" w:rsidRPr="006D2736">
        <w:rPr>
          <w:sz w:val="28"/>
          <w:szCs w:val="28"/>
          <w:vertAlign w:val="superscript"/>
        </w:rPr>
        <w:t xml:space="preserve">                (подпись)</w:t>
      </w:r>
    </w:p>
    <w:p w:rsidR="00104789" w:rsidRPr="00887A7A" w:rsidRDefault="00104789" w:rsidP="00104789">
      <w:pPr>
        <w:ind w:left="567" w:right="140"/>
        <w:jc w:val="both"/>
        <w:rPr>
          <w:sz w:val="28"/>
          <w:szCs w:val="28"/>
        </w:rPr>
      </w:pPr>
      <w:r w:rsidRPr="00887A7A">
        <w:rPr>
          <w:sz w:val="28"/>
          <w:szCs w:val="28"/>
        </w:rPr>
        <w:t>Инструктаж по технике безопасности</w:t>
      </w:r>
      <w:r>
        <w:rPr>
          <w:sz w:val="28"/>
          <w:szCs w:val="28"/>
        </w:rPr>
        <w:t xml:space="preserve"> в </w:t>
      </w:r>
      <w:r w:rsidR="003C7419" w:rsidRPr="003C7419">
        <w:rPr>
          <w:sz w:val="28"/>
          <w:szCs w:val="28"/>
        </w:rPr>
        <w:t>организации, осуществляющей деятельность в сфере охраны здоровья</w:t>
      </w:r>
      <w:r w:rsidR="003C7419">
        <w:rPr>
          <w:sz w:val="28"/>
          <w:szCs w:val="28"/>
        </w:rPr>
        <w:t>,</w:t>
      </w:r>
      <w:r w:rsidR="003C7419" w:rsidRPr="003C7419">
        <w:rPr>
          <w:sz w:val="28"/>
          <w:szCs w:val="28"/>
        </w:rPr>
        <w:t xml:space="preserve"> </w:t>
      </w:r>
      <w:r w:rsidRPr="00887A7A">
        <w:rPr>
          <w:sz w:val="28"/>
          <w:szCs w:val="28"/>
        </w:rPr>
        <w:t>провел</w:t>
      </w:r>
      <w:r>
        <w:rPr>
          <w:sz w:val="28"/>
          <w:szCs w:val="28"/>
        </w:rPr>
        <w:t xml:space="preserve"> </w:t>
      </w:r>
      <w:r w:rsidR="009A32A6">
        <w:rPr>
          <w:sz w:val="28"/>
          <w:szCs w:val="28"/>
        </w:rPr>
        <w:t>___</w:t>
      </w:r>
      <w:r w:rsidR="003C7419">
        <w:rPr>
          <w:sz w:val="28"/>
          <w:szCs w:val="28"/>
        </w:rPr>
        <w:t>________________________</w:t>
      </w:r>
      <w:r w:rsidR="009A32A6">
        <w:rPr>
          <w:sz w:val="28"/>
          <w:szCs w:val="28"/>
        </w:rPr>
        <w:t>___</w:t>
      </w:r>
    </w:p>
    <w:p w:rsidR="003C7419" w:rsidRDefault="003C7419" w:rsidP="00104789">
      <w:pPr>
        <w:ind w:left="567" w:right="140"/>
        <w:rPr>
          <w:b/>
        </w:rPr>
      </w:pPr>
    </w:p>
    <w:p w:rsidR="00104789" w:rsidRDefault="00104789" w:rsidP="00104789">
      <w:pPr>
        <w:ind w:left="567" w:right="140"/>
        <w:rPr>
          <w:b/>
        </w:rPr>
      </w:pPr>
      <w:r>
        <w:rPr>
          <w:b/>
        </w:rPr>
        <w:t>__________________________________________________________________________________</w:t>
      </w:r>
    </w:p>
    <w:p w:rsidR="006D2736" w:rsidRDefault="006D2736" w:rsidP="00104789">
      <w:pPr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                      </w:t>
      </w:r>
      <w:r w:rsidRPr="006D2736">
        <w:rPr>
          <w:sz w:val="28"/>
          <w:szCs w:val="28"/>
          <w:vertAlign w:val="superscript"/>
        </w:rPr>
        <w:t>(</w:t>
      </w:r>
      <w:r w:rsidR="00714E50">
        <w:rPr>
          <w:sz w:val="28"/>
          <w:szCs w:val="28"/>
          <w:vertAlign w:val="superscript"/>
        </w:rPr>
        <w:t>ФИО</w:t>
      </w:r>
      <w:r w:rsidRPr="006D2736">
        <w:rPr>
          <w:sz w:val="28"/>
          <w:szCs w:val="28"/>
          <w:vertAlign w:val="superscript"/>
        </w:rPr>
        <w:t xml:space="preserve">)                 </w:t>
      </w:r>
      <w:r>
        <w:rPr>
          <w:sz w:val="28"/>
          <w:szCs w:val="28"/>
          <w:vertAlign w:val="superscript"/>
        </w:rPr>
        <w:t xml:space="preserve">                 </w:t>
      </w:r>
      <w:r w:rsidRPr="006D2736">
        <w:rPr>
          <w:sz w:val="28"/>
          <w:szCs w:val="28"/>
          <w:vertAlign w:val="superscript"/>
        </w:rPr>
        <w:t xml:space="preserve">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6D2736">
        <w:rPr>
          <w:sz w:val="28"/>
          <w:szCs w:val="28"/>
          <w:vertAlign w:val="superscript"/>
        </w:rPr>
        <w:t xml:space="preserve">                                    (подпись)</w:t>
      </w:r>
    </w:p>
    <w:p w:rsidR="00104789" w:rsidRDefault="00104789" w:rsidP="00104789">
      <w:pPr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297FB2">
        <w:rPr>
          <w:sz w:val="28"/>
          <w:szCs w:val="28"/>
          <w:u w:val="single"/>
        </w:rPr>
        <w:t>1</w:t>
      </w:r>
      <w:r w:rsidR="004F616F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___» </w:t>
      </w:r>
      <w:r w:rsidR="00297FB2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</w:t>
      </w:r>
      <w:r w:rsidR="003C7419">
        <w:rPr>
          <w:sz w:val="28"/>
          <w:szCs w:val="28"/>
        </w:rPr>
        <w:t>202</w:t>
      </w:r>
      <w:r w:rsidR="004F616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87A7A">
        <w:rPr>
          <w:sz w:val="28"/>
          <w:szCs w:val="28"/>
        </w:rPr>
        <w:t>г.</w:t>
      </w:r>
    </w:p>
    <w:p w:rsidR="005D06E7" w:rsidRDefault="005D06E7" w:rsidP="005D06E7">
      <w:pPr>
        <w:pStyle w:val="1"/>
        <w:ind w:firstLine="0"/>
        <w:jc w:val="center"/>
        <w:rPr>
          <w:b/>
        </w:rPr>
      </w:pPr>
      <w:r>
        <w:lastRenderedPageBreak/>
        <w:t xml:space="preserve">ЛИСТ ЕЖЕДНЕВНОЙ РАБОТЫ </w:t>
      </w:r>
      <w:proofErr w:type="gramStart"/>
      <w:r>
        <w:t>ОБУЧАЮЩЕГОСЯ</w:t>
      </w:r>
      <w:proofErr w:type="gramEnd"/>
    </w:p>
    <w:tbl>
      <w:tblPr>
        <w:tblW w:w="9975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3"/>
        <w:gridCol w:w="6718"/>
        <w:gridCol w:w="2054"/>
      </w:tblGrid>
      <w:tr w:rsidR="005D06E7" w:rsidTr="005D06E7">
        <w:trPr>
          <w:trHeight w:val="1747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работы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>ФИО_______________________________________________</w:t>
            </w:r>
          </w:p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>Группа_____________________________________________</w:t>
            </w:r>
          </w:p>
          <w:p w:rsidR="005D06E7" w:rsidRDefault="005D06E7" w:rsidP="00153F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 описывается вся практическая работа обучающегося в данный день практики, функциональные обязанности (по подразделениям), соблюдение санитарно-противоэпидемического режима и др.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>Оценка и подпись непосредственного руководителя практики</w:t>
            </w:r>
          </w:p>
        </w:tc>
      </w:tr>
      <w:tr w:rsidR="005D06E7" w:rsidTr="005D06E7">
        <w:trPr>
          <w:trHeight w:val="1189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6E7" w:rsidRDefault="005D06E7" w:rsidP="00E4442E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4442E">
              <w:t>___________</w:t>
            </w:r>
          </w:p>
          <w:p w:rsidR="00E4442E" w:rsidRDefault="00E4442E" w:rsidP="00E4442E">
            <w:pPr>
              <w:jc w:val="both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  <w:r>
              <w:t>_______________</w:t>
            </w: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</w:tc>
      </w:tr>
    </w:tbl>
    <w:p w:rsidR="005D06E7" w:rsidRDefault="005D06E7" w:rsidP="00104789">
      <w:pPr>
        <w:ind w:left="567" w:right="140" w:firstLine="425"/>
        <w:rPr>
          <w:b/>
        </w:rPr>
        <w:sectPr w:rsidR="005D06E7" w:rsidSect="00D33BA0">
          <w:footerReference w:type="default" r:id="rId8"/>
          <w:pgSz w:w="11906" w:h="16838"/>
          <w:pgMar w:top="1134" w:right="709" w:bottom="1134" w:left="567" w:header="709" w:footer="709" w:gutter="0"/>
          <w:cols w:space="720"/>
          <w:docGrid w:linePitch="326"/>
        </w:sectPr>
      </w:pPr>
    </w:p>
    <w:p w:rsidR="00B62F51" w:rsidRDefault="00F319C7" w:rsidP="00D82EA5">
      <w:pPr>
        <w:jc w:val="center"/>
        <w:rPr>
          <w:b/>
        </w:rPr>
      </w:pPr>
      <w:r w:rsidRPr="00F319C7">
        <w:rPr>
          <w:b/>
        </w:rPr>
        <w:lastRenderedPageBreak/>
        <w:t>В</w:t>
      </w:r>
      <w:r w:rsidR="00D972E7" w:rsidRPr="00F319C7">
        <w:rPr>
          <w:b/>
        </w:rPr>
        <w:t>ыполнени</w:t>
      </w:r>
      <w:r w:rsidR="00153FE4">
        <w:rPr>
          <w:b/>
        </w:rPr>
        <w:t>е</w:t>
      </w:r>
      <w:r w:rsidR="00D972E7" w:rsidRPr="00F319C7">
        <w:rPr>
          <w:b/>
        </w:rPr>
        <w:t xml:space="preserve"> задания на производственную практику</w:t>
      </w:r>
      <w:r w:rsidRPr="00F319C7">
        <w:rPr>
          <w:b/>
        </w:rPr>
        <w:t xml:space="preserve"> </w:t>
      </w:r>
      <w:r w:rsidR="003C7419">
        <w:rPr>
          <w:b/>
        </w:rPr>
        <w:t>(</w:t>
      </w:r>
      <w:r w:rsidR="00297FB2" w:rsidRPr="00AF471C">
        <w:t>по профилю специальности</w:t>
      </w:r>
      <w:r w:rsidR="003C7419">
        <w:rPr>
          <w:b/>
        </w:rPr>
        <w:t>)</w:t>
      </w:r>
    </w:p>
    <w:p w:rsidR="00297FB2" w:rsidRPr="00D82EA5" w:rsidRDefault="00297FB2" w:rsidP="00D82EA5">
      <w:pPr>
        <w:jc w:val="center"/>
        <w:rPr>
          <w:b/>
        </w:rPr>
      </w:pPr>
      <w:r>
        <w:rPr>
          <w:b/>
          <w:bCs/>
        </w:rPr>
        <w:t>ПП.</w:t>
      </w:r>
      <w:r w:rsidRPr="00226779">
        <w:rPr>
          <w:b/>
          <w:bCs/>
        </w:rPr>
        <w:t>07 Выполнение работ по должности служащего 24232 Младшая медицинская сестра по уходу за больными</w:t>
      </w:r>
    </w:p>
    <w:p w:rsidR="00F319C7" w:rsidRPr="005E769E" w:rsidRDefault="00F319C7" w:rsidP="00F319C7">
      <w:r w:rsidRPr="005E769E">
        <w:t>Обучающегося (</w:t>
      </w:r>
      <w:proofErr w:type="spellStart"/>
      <w:r w:rsidRPr="005E769E">
        <w:t>щейся</w:t>
      </w:r>
      <w:proofErr w:type="spellEnd"/>
      <w:r w:rsidRPr="005E769E">
        <w:t>) ________________________________</w:t>
      </w:r>
      <w:r>
        <w:t>________________________________________</w:t>
      </w:r>
      <w:r w:rsidRPr="005E769E">
        <w:t>____________________________</w:t>
      </w:r>
    </w:p>
    <w:p w:rsidR="00F319C7" w:rsidRPr="005E769E" w:rsidRDefault="00F319C7" w:rsidP="00F319C7">
      <w:r w:rsidRPr="005E769E">
        <w:t xml:space="preserve">                                                                                  (ФИО)</w:t>
      </w:r>
    </w:p>
    <w:p w:rsidR="00F319C7" w:rsidRPr="005E769E" w:rsidRDefault="00F319C7" w:rsidP="00F319C7">
      <w:r w:rsidRPr="005E769E">
        <w:t>Группы ____________ Специальности ______</w:t>
      </w:r>
      <w:r>
        <w:rPr>
          <w:u w:val="single"/>
        </w:rPr>
        <w:t xml:space="preserve">31.02.01 </w:t>
      </w:r>
      <w:r w:rsidRPr="005E769E">
        <w:rPr>
          <w:u w:val="single"/>
        </w:rPr>
        <w:t>Лечебное дело</w:t>
      </w:r>
      <w:r w:rsidRPr="005E769E">
        <w:t>______</w:t>
      </w:r>
    </w:p>
    <w:p w:rsidR="00F319C7" w:rsidRPr="005E769E" w:rsidRDefault="00F319C7" w:rsidP="00F319C7">
      <w:r w:rsidRPr="005E769E">
        <w:t>Проходившего (шей) производственную  практику с _</w:t>
      </w:r>
      <w:r w:rsidR="00297FB2">
        <w:rPr>
          <w:u w:val="single"/>
        </w:rPr>
        <w:t>1</w:t>
      </w:r>
      <w:r w:rsidR="004F616F">
        <w:rPr>
          <w:u w:val="single"/>
        </w:rPr>
        <w:t>2</w:t>
      </w:r>
      <w:r w:rsidR="00297FB2">
        <w:rPr>
          <w:u w:val="single"/>
        </w:rPr>
        <w:t>.06</w:t>
      </w:r>
      <w:r w:rsidRPr="005E769E">
        <w:rPr>
          <w:u w:val="single"/>
        </w:rPr>
        <w:t>.20</w:t>
      </w:r>
      <w:r w:rsidR="003C7419">
        <w:rPr>
          <w:u w:val="single"/>
        </w:rPr>
        <w:t>2</w:t>
      </w:r>
      <w:r w:rsidR="004F616F">
        <w:rPr>
          <w:u w:val="single"/>
        </w:rPr>
        <w:t>3</w:t>
      </w:r>
      <w:r w:rsidR="00714E50">
        <w:rPr>
          <w:u w:val="single"/>
        </w:rPr>
        <w:t xml:space="preserve"> </w:t>
      </w:r>
      <w:r w:rsidR="00D82EA5">
        <w:rPr>
          <w:u w:val="single"/>
        </w:rPr>
        <w:t>г.</w:t>
      </w:r>
      <w:r w:rsidRPr="005E769E">
        <w:rPr>
          <w:u w:val="single"/>
        </w:rPr>
        <w:t xml:space="preserve"> </w:t>
      </w:r>
      <w:r w:rsidRPr="005E769E">
        <w:t xml:space="preserve"> по </w:t>
      </w:r>
      <w:r w:rsidR="00297FB2">
        <w:rPr>
          <w:u w:val="single"/>
        </w:rPr>
        <w:t>24.06</w:t>
      </w:r>
      <w:r w:rsidRPr="005E769E">
        <w:rPr>
          <w:u w:val="single"/>
        </w:rPr>
        <w:t>.20</w:t>
      </w:r>
      <w:r w:rsidR="003C7419">
        <w:rPr>
          <w:u w:val="single"/>
        </w:rPr>
        <w:t>2</w:t>
      </w:r>
      <w:r w:rsidR="004F616F">
        <w:rPr>
          <w:u w:val="single"/>
        </w:rPr>
        <w:t>3</w:t>
      </w:r>
      <w:r w:rsidRPr="005E769E">
        <w:t xml:space="preserve"> г.</w:t>
      </w:r>
    </w:p>
    <w:p w:rsidR="003C7419" w:rsidRPr="002806C6" w:rsidRDefault="003C7419" w:rsidP="003C7419">
      <w:pPr>
        <w:ind w:left="-284" w:right="-284"/>
      </w:pPr>
      <w:r>
        <w:t xml:space="preserve">     на базе</w:t>
      </w:r>
      <w:r w:rsidRPr="002806C6">
        <w:t>___________</w:t>
      </w:r>
      <w:r>
        <w:t>__________________________________________________________________________________________________________</w:t>
      </w:r>
    </w:p>
    <w:p w:rsidR="00F319C7" w:rsidRDefault="003C7419" w:rsidP="003C7419">
      <w:pPr>
        <w:ind w:right="140"/>
        <w:jc w:val="center"/>
      </w:pPr>
      <w:r>
        <w:rPr>
          <w:vertAlign w:val="superscript"/>
        </w:rPr>
        <w:t xml:space="preserve">              </w:t>
      </w:r>
      <w:r w:rsidRPr="002806C6">
        <w:rPr>
          <w:vertAlign w:val="superscript"/>
        </w:rPr>
        <w:t>(</w:t>
      </w:r>
      <w:r>
        <w:rPr>
          <w:vertAlign w:val="superscript"/>
        </w:rPr>
        <w:t>Н</w:t>
      </w:r>
      <w:r w:rsidRPr="002806C6">
        <w:rPr>
          <w:vertAlign w:val="superscript"/>
        </w:rPr>
        <w:t xml:space="preserve">аименование </w:t>
      </w:r>
      <w:r w:rsidRPr="008F0F45">
        <w:rPr>
          <w:vertAlign w:val="superscript"/>
        </w:rPr>
        <w:t>организаци</w:t>
      </w:r>
      <w:r>
        <w:rPr>
          <w:vertAlign w:val="superscript"/>
        </w:rPr>
        <w:t>и</w:t>
      </w:r>
      <w:r w:rsidRPr="008F0F45">
        <w:rPr>
          <w:vertAlign w:val="superscript"/>
        </w:rPr>
        <w:t>, осуществляющ</w:t>
      </w:r>
      <w:r>
        <w:rPr>
          <w:vertAlign w:val="superscript"/>
        </w:rPr>
        <w:t>ей</w:t>
      </w:r>
      <w:r w:rsidRPr="008F0F45">
        <w:rPr>
          <w:vertAlign w:val="superscript"/>
        </w:rPr>
        <w:t xml:space="preserve"> деятельность в сфере охраны здоровья граждан в Российской Федерации</w:t>
      </w:r>
      <w:r w:rsidRPr="002806C6">
        <w:rPr>
          <w:vertAlign w:val="superscript"/>
        </w:rPr>
        <w:t>)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633"/>
        <w:gridCol w:w="1724"/>
        <w:gridCol w:w="6330"/>
        <w:gridCol w:w="2269"/>
      </w:tblGrid>
      <w:tr w:rsidR="00D82EA5" w:rsidRPr="00EB54CA" w:rsidTr="004E74D1">
        <w:trPr>
          <w:trHeight w:val="20"/>
        </w:trPr>
        <w:tc>
          <w:tcPr>
            <w:tcW w:w="837" w:type="pct"/>
            <w:vAlign w:val="center"/>
          </w:tcPr>
          <w:p w:rsidR="00D82EA5" w:rsidRPr="004E74D1" w:rsidRDefault="004E74D1" w:rsidP="00D82EA5">
            <w:pPr>
              <w:contextualSpacing/>
              <w:jc w:val="center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Формируемые</w:t>
            </w:r>
          </w:p>
          <w:p w:rsidR="00D82EA5" w:rsidRPr="004E74D1" w:rsidRDefault="00D82EA5" w:rsidP="00D82EA5">
            <w:pPr>
              <w:contextualSpacing/>
              <w:jc w:val="center"/>
              <w:rPr>
                <w:b/>
                <w:color w:val="0D0D0D" w:themeColor="text1" w:themeTint="F2"/>
              </w:rPr>
            </w:pPr>
            <w:r w:rsidRPr="004E74D1">
              <w:rPr>
                <w:b/>
                <w:bCs/>
                <w:color w:val="0D0D0D" w:themeColor="text1" w:themeTint="F2"/>
              </w:rPr>
              <w:t>профессиональные компетенции</w:t>
            </w:r>
          </w:p>
        </w:tc>
        <w:tc>
          <w:tcPr>
            <w:tcW w:w="846" w:type="pct"/>
            <w:vAlign w:val="center"/>
          </w:tcPr>
          <w:p w:rsidR="00D82EA5" w:rsidRPr="004E74D1" w:rsidRDefault="00D82EA5" w:rsidP="00D82EA5">
            <w:pPr>
              <w:contextualSpacing/>
              <w:jc w:val="center"/>
              <w:rPr>
                <w:b/>
                <w:color w:val="0D0D0D" w:themeColor="text1" w:themeTint="F2"/>
              </w:rPr>
            </w:pPr>
            <w:r w:rsidRPr="004E74D1">
              <w:rPr>
                <w:b/>
                <w:color w:val="0D0D0D" w:themeColor="text1" w:themeTint="F2"/>
              </w:rPr>
              <w:br w:type="page"/>
            </w:r>
            <w:r w:rsidRPr="004E74D1">
              <w:rPr>
                <w:b/>
                <w:color w:val="0D0D0D" w:themeColor="text1" w:themeTint="F2"/>
              </w:rPr>
              <w:br w:type="page"/>
              <w:t>Период выполнения учебно-производственных заданий</w:t>
            </w:r>
          </w:p>
        </w:tc>
        <w:tc>
          <w:tcPr>
            <w:tcW w:w="554" w:type="pct"/>
          </w:tcPr>
          <w:p w:rsidR="00D82EA5" w:rsidRPr="004E74D1" w:rsidRDefault="00D82EA5" w:rsidP="00D82EA5">
            <w:pPr>
              <w:pStyle w:val="a5"/>
              <w:ind w:left="0" w:right="-31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D82EA5" w:rsidRPr="004E74D1" w:rsidRDefault="00D82EA5" w:rsidP="00D82EA5">
            <w:pPr>
              <w:pStyle w:val="a5"/>
              <w:ind w:left="0" w:right="-31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D82EA5" w:rsidRPr="004E74D1" w:rsidRDefault="00D82EA5" w:rsidP="00D82EA5">
            <w:pPr>
              <w:pStyle w:val="a5"/>
              <w:ind w:left="0" w:right="-31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E74D1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Количество выполненных работ</w:t>
            </w:r>
          </w:p>
        </w:tc>
        <w:tc>
          <w:tcPr>
            <w:tcW w:w="2034" w:type="pct"/>
            <w:vAlign w:val="center"/>
          </w:tcPr>
          <w:p w:rsidR="00D82EA5" w:rsidRPr="004E74D1" w:rsidRDefault="00D82EA5" w:rsidP="00D82EA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E74D1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Содержание</w:t>
            </w:r>
          </w:p>
          <w:p w:rsidR="00D82EA5" w:rsidRPr="004E74D1" w:rsidRDefault="00D82EA5" w:rsidP="00D82EA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E74D1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учебно-производственных заданий</w:t>
            </w:r>
          </w:p>
          <w:p w:rsidR="00D82EA5" w:rsidRPr="004E74D1" w:rsidRDefault="00D82EA5" w:rsidP="00D82EA5">
            <w:pPr>
              <w:contextualSpacing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729" w:type="pct"/>
            <w:vAlign w:val="center"/>
          </w:tcPr>
          <w:p w:rsidR="00D82EA5" w:rsidRPr="004E74D1" w:rsidRDefault="00D82EA5" w:rsidP="00D82EA5">
            <w:pPr>
              <w:contextualSpacing/>
              <w:jc w:val="center"/>
              <w:rPr>
                <w:b/>
                <w:color w:val="0D0D0D" w:themeColor="text1" w:themeTint="F2"/>
              </w:rPr>
            </w:pPr>
            <w:r w:rsidRPr="004E74D1">
              <w:rPr>
                <w:b/>
                <w:color w:val="0D0D0D" w:themeColor="text1" w:themeTint="F2"/>
              </w:rPr>
              <w:t>Оценка руководителя практики</w:t>
            </w:r>
          </w:p>
          <w:p w:rsidR="00D82EA5" w:rsidRPr="004E74D1" w:rsidRDefault="00D82EA5" w:rsidP="00D82EA5">
            <w:pPr>
              <w:contextualSpacing/>
              <w:jc w:val="center"/>
              <w:rPr>
                <w:b/>
                <w:color w:val="0D0D0D" w:themeColor="text1" w:themeTint="F2"/>
              </w:rPr>
            </w:pPr>
            <w:r w:rsidRPr="004E74D1">
              <w:rPr>
                <w:b/>
                <w:color w:val="0D0D0D" w:themeColor="text1" w:themeTint="F2"/>
              </w:rPr>
              <w:t xml:space="preserve">от организации </w:t>
            </w:r>
          </w:p>
          <w:p w:rsidR="00D82EA5" w:rsidRPr="004E74D1" w:rsidRDefault="00D82EA5" w:rsidP="00D82EA5">
            <w:pPr>
              <w:contextualSpacing/>
              <w:jc w:val="center"/>
              <w:rPr>
                <w:b/>
                <w:color w:val="0D0D0D" w:themeColor="text1" w:themeTint="F2"/>
              </w:rPr>
            </w:pPr>
            <w:r w:rsidRPr="004E74D1">
              <w:rPr>
                <w:b/>
                <w:color w:val="0D0D0D" w:themeColor="text1" w:themeTint="F2"/>
              </w:rPr>
              <w:t>за выполнение учебно-производственных заданий (баллы), подпись</w:t>
            </w:r>
          </w:p>
        </w:tc>
      </w:tr>
      <w:tr w:rsidR="00D82EA5" w:rsidRPr="00EB54CA" w:rsidTr="004E74D1">
        <w:trPr>
          <w:trHeight w:val="20"/>
        </w:trPr>
        <w:tc>
          <w:tcPr>
            <w:tcW w:w="837" w:type="pct"/>
            <w:vAlign w:val="center"/>
          </w:tcPr>
          <w:p w:rsidR="00D82EA5" w:rsidRPr="00EB54CA" w:rsidRDefault="00D82EA5" w:rsidP="00D82EA5">
            <w:pPr>
              <w:contextualSpacing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46" w:type="pct"/>
            <w:vAlign w:val="center"/>
          </w:tcPr>
          <w:p w:rsidR="00D82EA5" w:rsidRPr="00EB54CA" w:rsidRDefault="00D82EA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D82EA5" w:rsidRPr="00EB54CA" w:rsidRDefault="00D82EA5" w:rsidP="00D82EA5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pct"/>
            <w:vAlign w:val="center"/>
          </w:tcPr>
          <w:p w:rsidR="00D82EA5" w:rsidRPr="002D4B23" w:rsidRDefault="00D82EA5" w:rsidP="00356D46">
            <w:pPr>
              <w:pStyle w:val="15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B23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инструктажа по охране труда,</w:t>
            </w:r>
          </w:p>
          <w:p w:rsidR="00D82EA5" w:rsidRPr="002D4B23" w:rsidRDefault="004E74D1" w:rsidP="004E74D1">
            <w:pPr>
              <w:pStyle w:val="15"/>
              <w:spacing w:after="0" w:line="240" w:lineRule="auto"/>
              <w:ind w:left="32" w:righ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82EA5" w:rsidRPr="002D4B23">
              <w:rPr>
                <w:rFonts w:ascii="Times New Roman" w:hAnsi="Times New Roman" w:cs="Times New Roman"/>
                <w:bCs/>
                <w:sz w:val="24"/>
                <w:szCs w:val="24"/>
              </w:rPr>
              <w:t>ротивопожарной безопасности и правилами внутреннего распорядка.</w:t>
            </w:r>
            <w:r w:rsidR="00D82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со структурой организации</w:t>
            </w:r>
            <w:r w:rsidR="00BE2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отделения</w:t>
            </w:r>
            <w:r w:rsidR="00356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ЛПУ</w:t>
            </w:r>
            <w:r w:rsidR="00D82EA5" w:rsidRPr="002D4B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9" w:type="pct"/>
            <w:vAlign w:val="center"/>
          </w:tcPr>
          <w:p w:rsidR="00D82EA5" w:rsidRPr="00EB54CA" w:rsidRDefault="00D82EA5" w:rsidP="00D82EA5">
            <w:pPr>
              <w:contextualSpacing/>
              <w:jc w:val="center"/>
              <w:rPr>
                <w:b/>
              </w:rPr>
            </w:pPr>
            <w:r w:rsidRPr="00EB54CA">
              <w:rPr>
                <w:b/>
              </w:rPr>
              <w:t>-</w:t>
            </w:r>
          </w:p>
        </w:tc>
      </w:tr>
      <w:tr w:rsidR="00240C5A" w:rsidRPr="00EB54CA" w:rsidTr="004E74D1">
        <w:trPr>
          <w:trHeight w:val="20"/>
        </w:trPr>
        <w:tc>
          <w:tcPr>
            <w:tcW w:w="837" w:type="pct"/>
            <w:vMerge w:val="restart"/>
          </w:tcPr>
          <w:p w:rsidR="00240C5A" w:rsidRPr="00D009D5" w:rsidRDefault="00240C5A" w:rsidP="00D82EA5">
            <w:pPr>
              <w:ind w:right="-284"/>
              <w:rPr>
                <w:bCs/>
              </w:rPr>
            </w:pPr>
            <w:r w:rsidRPr="00905C3E">
              <w:rPr>
                <w:bCs/>
              </w:rPr>
              <w:t>ПК 7.1</w:t>
            </w:r>
            <w:r w:rsidR="00714E50">
              <w:rPr>
                <w:bCs/>
              </w:rPr>
              <w:t>.</w:t>
            </w:r>
            <w:r w:rsidRPr="00905C3E">
              <w:rPr>
                <w:bCs/>
              </w:rPr>
              <w:t xml:space="preserve"> Эффективно общаться с пациентом и его окружением в процессе </w:t>
            </w:r>
            <w:proofErr w:type="spellStart"/>
            <w:proofErr w:type="gramStart"/>
            <w:r w:rsidRPr="00905C3E">
              <w:rPr>
                <w:bCs/>
              </w:rPr>
              <w:t>профессиона</w:t>
            </w:r>
            <w:r>
              <w:rPr>
                <w:bCs/>
              </w:rPr>
              <w:t>-</w:t>
            </w:r>
            <w:r w:rsidRPr="00905C3E">
              <w:rPr>
                <w:bCs/>
              </w:rPr>
              <w:t>льной</w:t>
            </w:r>
            <w:proofErr w:type="spellEnd"/>
            <w:proofErr w:type="gramEnd"/>
            <w:r w:rsidRPr="00905C3E">
              <w:rPr>
                <w:bCs/>
              </w:rPr>
              <w:t xml:space="preserve"> деятельности.</w:t>
            </w:r>
          </w:p>
        </w:tc>
        <w:tc>
          <w:tcPr>
            <w:tcW w:w="846" w:type="pct"/>
            <w:vAlign w:val="center"/>
          </w:tcPr>
          <w:p w:rsidR="00240C5A" w:rsidRPr="00EB54CA" w:rsidRDefault="00240C5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40C5A" w:rsidRPr="00EB54CA" w:rsidRDefault="00240C5A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240C5A" w:rsidRPr="009F3ACC" w:rsidRDefault="00240C5A" w:rsidP="00D82EA5">
            <w:pPr>
              <w:shd w:val="clear" w:color="auto" w:fill="FFFFFF"/>
              <w:rPr>
                <w:rStyle w:val="fontstyle01"/>
              </w:rPr>
            </w:pPr>
            <w:r w:rsidRPr="009F3ACC">
              <w:t>Консультирование пациента по выполнению лечебно-диагностических вмешательств.</w:t>
            </w:r>
          </w:p>
        </w:tc>
        <w:tc>
          <w:tcPr>
            <w:tcW w:w="729" w:type="pct"/>
            <w:vAlign w:val="center"/>
          </w:tcPr>
          <w:p w:rsidR="00240C5A" w:rsidRPr="00EB54CA" w:rsidRDefault="00240C5A" w:rsidP="00D82EA5">
            <w:pPr>
              <w:contextualSpacing/>
              <w:jc w:val="center"/>
              <w:rPr>
                <w:b/>
              </w:rPr>
            </w:pPr>
          </w:p>
        </w:tc>
      </w:tr>
      <w:tr w:rsidR="00240C5A" w:rsidRPr="00EB54CA" w:rsidTr="004E74D1">
        <w:trPr>
          <w:trHeight w:val="20"/>
        </w:trPr>
        <w:tc>
          <w:tcPr>
            <w:tcW w:w="837" w:type="pct"/>
            <w:vMerge/>
          </w:tcPr>
          <w:p w:rsidR="00240C5A" w:rsidRPr="00905C3E" w:rsidRDefault="00240C5A" w:rsidP="00D82EA5">
            <w:pPr>
              <w:ind w:right="-284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40C5A" w:rsidRPr="00EB54CA" w:rsidRDefault="00240C5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40C5A" w:rsidRPr="00EB54CA" w:rsidRDefault="00240C5A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240C5A" w:rsidRPr="009F3ACC" w:rsidRDefault="00240C5A" w:rsidP="00D82EA5">
            <w:pPr>
              <w:shd w:val="clear" w:color="auto" w:fill="FFFFFF"/>
            </w:pPr>
            <w:r>
              <w:t>Получение информации от пациентов, их родственников/ законных представителей</w:t>
            </w:r>
          </w:p>
        </w:tc>
        <w:tc>
          <w:tcPr>
            <w:tcW w:w="729" w:type="pct"/>
            <w:vAlign w:val="center"/>
          </w:tcPr>
          <w:p w:rsidR="00240C5A" w:rsidRPr="00EB54CA" w:rsidRDefault="00240C5A" w:rsidP="00D82EA5">
            <w:pPr>
              <w:contextualSpacing/>
              <w:jc w:val="center"/>
              <w:rPr>
                <w:b/>
              </w:rPr>
            </w:pPr>
          </w:p>
        </w:tc>
      </w:tr>
      <w:tr w:rsidR="00D82EA5" w:rsidRPr="00EB54CA" w:rsidTr="004E74D1">
        <w:trPr>
          <w:trHeight w:val="20"/>
        </w:trPr>
        <w:tc>
          <w:tcPr>
            <w:tcW w:w="837" w:type="pct"/>
          </w:tcPr>
          <w:p w:rsidR="00D82EA5" w:rsidRPr="00EB54CA" w:rsidRDefault="00D82EA5" w:rsidP="00D82EA5">
            <w:pPr>
              <w:pStyle w:val="20"/>
              <w:spacing w:after="0" w:line="240" w:lineRule="auto"/>
              <w:ind w:right="-85"/>
            </w:pPr>
            <w:r w:rsidRPr="00905C3E">
              <w:rPr>
                <w:bCs/>
              </w:rPr>
              <w:t>ПК 7.2. Соблюдать принципы профессиональной этики.</w:t>
            </w:r>
          </w:p>
        </w:tc>
        <w:tc>
          <w:tcPr>
            <w:tcW w:w="846" w:type="pct"/>
            <w:vAlign w:val="center"/>
          </w:tcPr>
          <w:p w:rsidR="00D82EA5" w:rsidRPr="00EB54CA" w:rsidRDefault="00D82EA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D82EA5" w:rsidRPr="00EB54CA" w:rsidRDefault="00D82EA5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D82EA5" w:rsidRDefault="00D82EA5" w:rsidP="00D82EA5">
            <w:pPr>
              <w:shd w:val="clear" w:color="auto" w:fill="FFFFFF"/>
              <w:rPr>
                <w:rStyle w:val="fontstyle01"/>
              </w:rPr>
            </w:pPr>
            <w:r w:rsidRPr="00FF3A82">
              <w:t>Выполнен</w:t>
            </w:r>
            <w:r>
              <w:t xml:space="preserve">ие работ с соблюдением норм медицинской </w:t>
            </w:r>
            <w:r w:rsidRPr="00FF3A82">
              <w:t>этики, морали и права</w:t>
            </w:r>
            <w:r>
              <w:t>.</w:t>
            </w:r>
          </w:p>
        </w:tc>
        <w:tc>
          <w:tcPr>
            <w:tcW w:w="729" w:type="pct"/>
            <w:vAlign w:val="center"/>
          </w:tcPr>
          <w:p w:rsidR="00D82EA5" w:rsidRPr="00EB54CA" w:rsidRDefault="00D82EA5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 w:val="restart"/>
          </w:tcPr>
          <w:p w:rsidR="00BE2FEA" w:rsidRPr="00EB54CA" w:rsidRDefault="00BE2FEA" w:rsidP="00D82EA5">
            <w:pPr>
              <w:pStyle w:val="20"/>
              <w:spacing w:after="0" w:line="240" w:lineRule="auto"/>
              <w:ind w:right="-85"/>
            </w:pPr>
            <w:r w:rsidRPr="00905C3E">
              <w:rPr>
                <w:bCs/>
              </w:rPr>
              <w:t xml:space="preserve">ПК 7.3. Осуществлять уход за пациентами различных возрастных </w:t>
            </w:r>
            <w:r w:rsidRPr="00905C3E">
              <w:rPr>
                <w:bCs/>
              </w:rPr>
              <w:lastRenderedPageBreak/>
              <w:t>групп в условиях учреждения здравоохранения и на дому.</w:t>
            </w: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E215C9" w:rsidP="00BE2FEA">
            <w:pPr>
              <w:shd w:val="clear" w:color="auto" w:fill="FFFFFF"/>
              <w:rPr>
                <w:color w:val="000000"/>
              </w:rPr>
            </w:pPr>
            <w:r w:rsidRPr="002A52DD">
              <w:rPr>
                <w:bCs/>
                <w:color w:val="000000"/>
              </w:rPr>
              <w:t xml:space="preserve">Определение </w:t>
            </w:r>
            <w:r w:rsidRPr="002A52DD">
              <w:rPr>
                <w:color w:val="000000"/>
              </w:rPr>
              <w:t>проблем пациента, связанных с нарушением  потребностей</w:t>
            </w:r>
          </w:p>
          <w:p w:rsidR="00E215C9" w:rsidRDefault="00E215C9" w:rsidP="00BE2FEA">
            <w:pPr>
              <w:shd w:val="clear" w:color="auto" w:fill="FFFFFF"/>
              <w:rPr>
                <w:rStyle w:val="fontstyle01"/>
              </w:rPr>
            </w:pPr>
          </w:p>
        </w:tc>
        <w:tc>
          <w:tcPr>
            <w:tcW w:w="729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356D46" w:rsidRPr="00EB54CA" w:rsidTr="004E74D1">
        <w:trPr>
          <w:trHeight w:val="20"/>
        </w:trPr>
        <w:tc>
          <w:tcPr>
            <w:tcW w:w="837" w:type="pct"/>
            <w:vMerge/>
          </w:tcPr>
          <w:p w:rsidR="00356D46" w:rsidRPr="00905C3E" w:rsidRDefault="00356D4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356D46" w:rsidRPr="00EB54CA" w:rsidRDefault="00356D4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356D46" w:rsidRPr="00EB54CA" w:rsidRDefault="00356D4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356D46" w:rsidRPr="002A52DD" w:rsidRDefault="00356D46" w:rsidP="00BE2FEA">
            <w:pPr>
              <w:shd w:val="clear" w:color="auto" w:fill="FFFFFF"/>
              <w:rPr>
                <w:bCs/>
                <w:color w:val="000000"/>
              </w:rPr>
            </w:pPr>
            <w:r>
              <w:t>Санитарная обработка, гигиенический уход за тяжелобольными пациентами</w:t>
            </w:r>
            <w:r w:rsidRPr="00922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22C8B">
              <w:rPr>
                <w:sz w:val="20"/>
                <w:szCs w:val="20"/>
              </w:rPr>
              <w:t>проведение умывания</w:t>
            </w:r>
            <w:r>
              <w:rPr>
                <w:sz w:val="20"/>
                <w:szCs w:val="20"/>
              </w:rPr>
              <w:t>, обтирания кожных покровов</w:t>
            </w:r>
            <w:r w:rsidRPr="00922C8B">
              <w:rPr>
                <w:sz w:val="20"/>
                <w:szCs w:val="20"/>
              </w:rPr>
              <w:t xml:space="preserve"> и обработку полости рта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9" w:type="pct"/>
            <w:vMerge w:val="restart"/>
            <w:vAlign w:val="center"/>
          </w:tcPr>
          <w:p w:rsidR="00356D46" w:rsidRPr="00EB54CA" w:rsidRDefault="00356D46" w:rsidP="00D82EA5">
            <w:pPr>
              <w:contextualSpacing/>
              <w:jc w:val="center"/>
              <w:rPr>
                <w:b/>
              </w:rPr>
            </w:pPr>
          </w:p>
        </w:tc>
      </w:tr>
      <w:tr w:rsidR="00356D46" w:rsidRPr="00EB54CA" w:rsidTr="004E74D1">
        <w:trPr>
          <w:trHeight w:val="20"/>
        </w:trPr>
        <w:tc>
          <w:tcPr>
            <w:tcW w:w="837" w:type="pct"/>
            <w:vMerge/>
          </w:tcPr>
          <w:p w:rsidR="00356D46" w:rsidRPr="00905C3E" w:rsidRDefault="00356D4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356D46" w:rsidRPr="00EB54CA" w:rsidRDefault="00356D4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356D46" w:rsidRPr="00EB54CA" w:rsidRDefault="00356D4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356D46" w:rsidRDefault="00356D46" w:rsidP="00E215C9">
            <w:pPr>
              <w:shd w:val="clear" w:color="auto" w:fill="FFFFFF"/>
              <w:spacing w:line="360" w:lineRule="auto"/>
            </w:pPr>
            <w:r w:rsidRPr="00C413AD">
              <w:t>Проведение гигиенической ванны или душа</w:t>
            </w:r>
          </w:p>
        </w:tc>
        <w:tc>
          <w:tcPr>
            <w:tcW w:w="729" w:type="pct"/>
            <w:vMerge/>
            <w:vAlign w:val="center"/>
          </w:tcPr>
          <w:p w:rsidR="00356D46" w:rsidRPr="00EB54CA" w:rsidRDefault="00356D46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BE2FEA" w:rsidP="00240C5A">
            <w:pPr>
              <w:shd w:val="clear" w:color="auto" w:fill="FFFFFF"/>
            </w:pPr>
            <w:r>
              <w:t>Размещение и перемещение пациента в постели с использованием специальных сре</w:t>
            </w:r>
            <w:proofErr w:type="gramStart"/>
            <w:r>
              <w:t>дств дл</w:t>
            </w:r>
            <w:proofErr w:type="gramEnd"/>
            <w:r>
              <w:t>я размещения и перемещения пациента  в постели с применением принципов эргономики</w:t>
            </w:r>
          </w:p>
        </w:tc>
        <w:tc>
          <w:tcPr>
            <w:tcW w:w="729" w:type="pct"/>
            <w:vMerge w:val="restart"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BE2FEA" w:rsidP="00945DD9">
            <w:pPr>
              <w:shd w:val="clear" w:color="auto" w:fill="FFFFFF"/>
            </w:pPr>
            <w:r>
              <w:t>Проведение п</w:t>
            </w:r>
            <w:r w:rsidRPr="00C413AD">
              <w:t>рофилактик</w:t>
            </w:r>
            <w:r>
              <w:t>и</w:t>
            </w:r>
            <w:r w:rsidRPr="00C413AD">
              <w:t xml:space="preserve"> пролежней</w:t>
            </w:r>
            <w:r w:rsidR="000D5BD9" w:rsidRPr="000D5BD9">
              <w:rPr>
                <w:rFonts w:eastAsiaTheme="minorEastAsia"/>
                <w:bCs/>
                <w:color w:val="000000" w:themeColor="text1"/>
                <w:sz w:val="22"/>
              </w:rPr>
              <w:t xml:space="preserve"> </w:t>
            </w:r>
            <w:r w:rsidR="00945DD9">
              <w:rPr>
                <w:rFonts w:eastAsiaTheme="minorEastAsia"/>
                <w:bCs/>
                <w:color w:val="000000" w:themeColor="text1"/>
                <w:sz w:val="22"/>
              </w:rPr>
              <w:t>(</w:t>
            </w:r>
            <w:r w:rsidR="000D5BD9" w:rsidRPr="000D5BD9">
              <w:rPr>
                <w:bCs/>
              </w:rPr>
              <w:t>оценка степени риска развития пролежней и оценка степени тяжести пролежней</w:t>
            </w:r>
            <w:r w:rsidR="00945DD9">
              <w:rPr>
                <w:bCs/>
              </w:rPr>
              <w:t>)</w:t>
            </w:r>
          </w:p>
        </w:tc>
        <w:tc>
          <w:tcPr>
            <w:tcW w:w="729" w:type="pct"/>
            <w:vMerge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BE2FEA" w:rsidP="001D3BE0">
            <w:pPr>
              <w:shd w:val="clear" w:color="auto" w:fill="FFFFFF"/>
            </w:pPr>
            <w:r w:rsidRPr="001D3BE0">
              <w:rPr>
                <w:b/>
              </w:rPr>
              <w:t>Оказание пособия пациенту с недостаточностью самостоятельного ухода при физиологических отправлениях</w:t>
            </w:r>
            <w:r w:rsidR="00714E50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729" w:type="pct"/>
            <w:vMerge w:val="restart"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Pr="00A00A1E" w:rsidRDefault="00BE2FEA" w:rsidP="009103D3">
            <w:pPr>
              <w:shd w:val="clear" w:color="auto" w:fill="FFFFFF"/>
              <w:rPr>
                <w:color w:val="000000" w:themeColor="text1"/>
              </w:rPr>
            </w:pPr>
            <w:r w:rsidRPr="00A00A1E">
              <w:rPr>
                <w:color w:val="000000" w:themeColor="text1"/>
              </w:rPr>
              <w:t xml:space="preserve">Подача судна, </w:t>
            </w:r>
            <w:r w:rsidR="009103D3">
              <w:rPr>
                <w:color w:val="000000" w:themeColor="text1"/>
              </w:rPr>
              <w:t>мочеприемника</w:t>
            </w:r>
          </w:p>
        </w:tc>
        <w:tc>
          <w:tcPr>
            <w:tcW w:w="729" w:type="pct"/>
            <w:vMerge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BE2FEA" w:rsidP="001D3BE0">
            <w:pPr>
              <w:shd w:val="clear" w:color="auto" w:fill="FFFFFF"/>
            </w:pPr>
            <w:r w:rsidRPr="003D3CB3">
              <w:t>Катетеризация мочевого пузыря.</w:t>
            </w:r>
          </w:p>
        </w:tc>
        <w:tc>
          <w:tcPr>
            <w:tcW w:w="729" w:type="pct"/>
            <w:vMerge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BE2FEA" w:rsidP="001D3BE0">
            <w:pPr>
              <w:shd w:val="clear" w:color="auto" w:fill="FFFFFF"/>
            </w:pPr>
            <w:r>
              <w:rPr>
                <w:bCs/>
                <w:iCs/>
              </w:rPr>
              <w:t>П</w:t>
            </w:r>
            <w:r w:rsidRPr="00081A77">
              <w:rPr>
                <w:bCs/>
                <w:iCs/>
              </w:rPr>
              <w:t>остановки очистительной, сифонной, лекарственной, гипертонической клизм</w:t>
            </w:r>
          </w:p>
        </w:tc>
        <w:tc>
          <w:tcPr>
            <w:tcW w:w="729" w:type="pct"/>
            <w:vMerge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BE2FEA" w:rsidP="001D3BE0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</w:rPr>
              <w:t>П</w:t>
            </w:r>
            <w:r w:rsidRPr="00246BF2">
              <w:rPr>
                <w:bCs/>
              </w:rPr>
              <w:t>остановка газоотводной трубки</w:t>
            </w:r>
          </w:p>
        </w:tc>
        <w:tc>
          <w:tcPr>
            <w:tcW w:w="729" w:type="pct"/>
            <w:vMerge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Pr="00A00A1E" w:rsidRDefault="00BE2FEA" w:rsidP="001D3BE0">
            <w:pPr>
              <w:shd w:val="clear" w:color="auto" w:fill="FFFFFF"/>
              <w:rPr>
                <w:bCs/>
                <w:color w:val="000000" w:themeColor="text1"/>
              </w:rPr>
            </w:pPr>
            <w:r w:rsidRPr="00A00A1E">
              <w:rPr>
                <w:bCs/>
                <w:color w:val="000000" w:themeColor="text1"/>
              </w:rPr>
              <w:t xml:space="preserve">Промывание желудка через </w:t>
            </w:r>
            <w:proofErr w:type="spellStart"/>
            <w:r w:rsidRPr="00A00A1E">
              <w:rPr>
                <w:bCs/>
                <w:color w:val="000000" w:themeColor="text1"/>
              </w:rPr>
              <w:t>назогастральный</w:t>
            </w:r>
            <w:proofErr w:type="spellEnd"/>
            <w:r w:rsidRPr="00A00A1E">
              <w:rPr>
                <w:bCs/>
                <w:color w:val="000000" w:themeColor="text1"/>
              </w:rPr>
              <w:t xml:space="preserve"> зонд</w:t>
            </w:r>
          </w:p>
        </w:tc>
        <w:tc>
          <w:tcPr>
            <w:tcW w:w="729" w:type="pct"/>
            <w:vMerge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Pr="00201A95" w:rsidRDefault="00BE2FEA" w:rsidP="00201A95">
            <w:pPr>
              <w:shd w:val="clear" w:color="auto" w:fill="FFFFFF"/>
              <w:rPr>
                <w:b/>
              </w:rPr>
            </w:pPr>
            <w:r w:rsidRPr="00201A95">
              <w:rPr>
                <w:b/>
                <w:bCs/>
              </w:rPr>
              <w:t>Выполнение простых физиотерапевтических процедур:</w:t>
            </w:r>
            <w:r w:rsidRPr="00201A95">
              <w:rPr>
                <w:b/>
              </w:rPr>
              <w:t xml:space="preserve"> </w:t>
            </w:r>
          </w:p>
        </w:tc>
        <w:tc>
          <w:tcPr>
            <w:tcW w:w="729" w:type="pct"/>
            <w:vMerge w:val="restart"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A514CC" w:rsidP="00240C5A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</w:t>
            </w:r>
            <w:r w:rsidR="00BE2FEA" w:rsidRPr="00C413AD">
              <w:t>остановка компресса: согревающего, горячего, холодного</w:t>
            </w:r>
          </w:p>
        </w:tc>
        <w:tc>
          <w:tcPr>
            <w:tcW w:w="729" w:type="pct"/>
            <w:vMerge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BE2FEA" w:rsidP="00240C5A">
            <w:pPr>
              <w:shd w:val="clear" w:color="auto" w:fill="FFFFFF"/>
              <w:rPr>
                <w:bCs/>
              </w:rPr>
            </w:pPr>
            <w:r>
              <w:t xml:space="preserve">Постановка </w:t>
            </w:r>
            <w:r w:rsidRPr="00C413AD">
              <w:t>горчичник</w:t>
            </w:r>
            <w:r>
              <w:t>ов</w:t>
            </w:r>
          </w:p>
        </w:tc>
        <w:tc>
          <w:tcPr>
            <w:tcW w:w="729" w:type="pct"/>
            <w:vMerge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BE2FEA" w:rsidRPr="00EB54CA" w:rsidTr="004E74D1">
        <w:trPr>
          <w:trHeight w:val="20"/>
        </w:trPr>
        <w:tc>
          <w:tcPr>
            <w:tcW w:w="837" w:type="pct"/>
            <w:vMerge/>
          </w:tcPr>
          <w:p w:rsidR="00BE2FEA" w:rsidRPr="00905C3E" w:rsidRDefault="00BE2FEA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BE2FEA" w:rsidRPr="00EB54CA" w:rsidRDefault="00BE2FEA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BE2FEA" w:rsidRPr="00EB54CA" w:rsidRDefault="00BE2FEA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BE2FEA" w:rsidP="00240C5A">
            <w:pPr>
              <w:shd w:val="clear" w:color="auto" w:fill="FFFFFF"/>
            </w:pPr>
            <w:r w:rsidRPr="00C413AD">
              <w:t>Проведение оксигенотерапии</w:t>
            </w:r>
          </w:p>
        </w:tc>
        <w:tc>
          <w:tcPr>
            <w:tcW w:w="729" w:type="pct"/>
            <w:vMerge/>
            <w:vAlign w:val="center"/>
          </w:tcPr>
          <w:p w:rsidR="00BE2FEA" w:rsidRPr="00EB54CA" w:rsidRDefault="00BE2FEA" w:rsidP="00D82EA5">
            <w:pPr>
              <w:contextualSpacing/>
              <w:jc w:val="center"/>
              <w:rPr>
                <w:b/>
              </w:rPr>
            </w:pPr>
          </w:p>
        </w:tc>
      </w:tr>
      <w:tr w:rsidR="004F616F" w:rsidRPr="00EB54CA" w:rsidTr="004E74D1">
        <w:trPr>
          <w:trHeight w:val="20"/>
        </w:trPr>
        <w:tc>
          <w:tcPr>
            <w:tcW w:w="837" w:type="pct"/>
            <w:vMerge/>
          </w:tcPr>
          <w:p w:rsidR="004F616F" w:rsidRPr="00905C3E" w:rsidRDefault="004F616F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4F616F" w:rsidRPr="00EB54CA" w:rsidRDefault="004F616F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4F616F" w:rsidRPr="00EB54CA" w:rsidRDefault="004F616F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4F616F" w:rsidRDefault="004F616F" w:rsidP="00240C5A">
            <w:pPr>
              <w:shd w:val="clear" w:color="auto" w:fill="FFFFFF"/>
            </w:pPr>
            <w:r>
              <w:t>Получение комплектов чистого нательного белья, одежды, обуви</w:t>
            </w:r>
          </w:p>
        </w:tc>
        <w:tc>
          <w:tcPr>
            <w:tcW w:w="729" w:type="pct"/>
            <w:vMerge w:val="restart"/>
            <w:vAlign w:val="center"/>
          </w:tcPr>
          <w:p w:rsidR="004F616F" w:rsidRPr="00EB54CA" w:rsidRDefault="004F616F" w:rsidP="00D82EA5">
            <w:pPr>
              <w:contextualSpacing/>
              <w:jc w:val="center"/>
              <w:rPr>
                <w:b/>
              </w:rPr>
            </w:pPr>
          </w:p>
        </w:tc>
      </w:tr>
      <w:tr w:rsidR="004F616F" w:rsidRPr="00EB54CA" w:rsidTr="004E74D1">
        <w:trPr>
          <w:trHeight w:val="20"/>
        </w:trPr>
        <w:tc>
          <w:tcPr>
            <w:tcW w:w="837" w:type="pct"/>
            <w:vMerge/>
          </w:tcPr>
          <w:p w:rsidR="004F616F" w:rsidRPr="00905C3E" w:rsidRDefault="004F616F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4F616F" w:rsidRPr="00EB54CA" w:rsidRDefault="004F616F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4F616F" w:rsidRPr="00EB54CA" w:rsidRDefault="004F616F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4F616F" w:rsidRPr="00240C5A" w:rsidRDefault="004F616F" w:rsidP="00240C5A">
            <w:pPr>
              <w:shd w:val="clear" w:color="auto" w:fill="FFFFFF"/>
            </w:pPr>
            <w:r>
              <w:t>О</w:t>
            </w:r>
            <w:r w:rsidRPr="00240C5A">
              <w:t>существление смены постельного и нательного белья</w:t>
            </w:r>
          </w:p>
        </w:tc>
        <w:tc>
          <w:tcPr>
            <w:tcW w:w="729" w:type="pct"/>
            <w:vMerge/>
            <w:vAlign w:val="center"/>
          </w:tcPr>
          <w:p w:rsidR="004F616F" w:rsidRPr="00EB54CA" w:rsidRDefault="004F616F" w:rsidP="00D82EA5">
            <w:pPr>
              <w:contextualSpacing/>
              <w:jc w:val="center"/>
              <w:rPr>
                <w:b/>
              </w:rPr>
            </w:pPr>
          </w:p>
        </w:tc>
      </w:tr>
      <w:tr w:rsidR="004F616F" w:rsidRPr="00EB54CA" w:rsidTr="004E74D1">
        <w:trPr>
          <w:trHeight w:val="20"/>
        </w:trPr>
        <w:tc>
          <w:tcPr>
            <w:tcW w:w="837" w:type="pct"/>
            <w:vMerge/>
          </w:tcPr>
          <w:p w:rsidR="004F616F" w:rsidRPr="00905C3E" w:rsidRDefault="004F616F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4F616F" w:rsidRPr="00EB54CA" w:rsidRDefault="004F616F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4F616F" w:rsidRPr="00EB54CA" w:rsidRDefault="004F616F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4F616F" w:rsidRDefault="004F616F" w:rsidP="00240C5A">
            <w:pPr>
              <w:shd w:val="clear" w:color="auto" w:fill="FFFFFF"/>
            </w:pPr>
            <w:r>
              <w:rPr>
                <w:bCs/>
                <w:iCs/>
              </w:rPr>
              <w:t>Оказание помощи пациенту</w:t>
            </w:r>
            <w:r w:rsidRPr="00C413AD">
              <w:rPr>
                <w:bCs/>
                <w:iCs/>
              </w:rPr>
              <w:t xml:space="preserve"> при рвоте</w:t>
            </w:r>
          </w:p>
        </w:tc>
        <w:tc>
          <w:tcPr>
            <w:tcW w:w="729" w:type="pct"/>
            <w:vMerge/>
            <w:vAlign w:val="center"/>
          </w:tcPr>
          <w:p w:rsidR="004F616F" w:rsidRPr="00EB54CA" w:rsidRDefault="004F616F" w:rsidP="00D82EA5">
            <w:pPr>
              <w:contextualSpacing/>
              <w:jc w:val="center"/>
              <w:rPr>
                <w:b/>
              </w:rPr>
            </w:pPr>
          </w:p>
        </w:tc>
      </w:tr>
      <w:tr w:rsidR="004F616F" w:rsidRPr="00EB54CA" w:rsidTr="004E74D1">
        <w:trPr>
          <w:trHeight w:val="20"/>
        </w:trPr>
        <w:tc>
          <w:tcPr>
            <w:tcW w:w="837" w:type="pct"/>
            <w:vMerge/>
          </w:tcPr>
          <w:p w:rsidR="004F616F" w:rsidRPr="00905C3E" w:rsidRDefault="004F616F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4F616F" w:rsidRPr="00EB54CA" w:rsidRDefault="004F616F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4F616F" w:rsidRPr="00EB54CA" w:rsidRDefault="004F616F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4F616F" w:rsidRPr="00C413AD" w:rsidRDefault="004F616F" w:rsidP="00240C5A">
            <w:pPr>
              <w:shd w:val="clear" w:color="auto" w:fill="FFFFFF"/>
              <w:rPr>
                <w:bCs/>
                <w:iCs/>
              </w:rPr>
            </w:pPr>
            <w:r w:rsidRPr="00C413AD">
              <w:t>Применение грелки, пузыря со льдом</w:t>
            </w:r>
          </w:p>
        </w:tc>
        <w:tc>
          <w:tcPr>
            <w:tcW w:w="729" w:type="pct"/>
            <w:vMerge/>
            <w:vAlign w:val="center"/>
          </w:tcPr>
          <w:p w:rsidR="004F616F" w:rsidRPr="00EB54CA" w:rsidRDefault="004F616F" w:rsidP="00D82EA5">
            <w:pPr>
              <w:contextualSpacing/>
              <w:jc w:val="center"/>
              <w:rPr>
                <w:b/>
              </w:rPr>
            </w:pPr>
          </w:p>
        </w:tc>
      </w:tr>
      <w:tr w:rsidR="004F616F" w:rsidRPr="00EB54CA" w:rsidTr="004E74D1">
        <w:trPr>
          <w:trHeight w:val="20"/>
        </w:trPr>
        <w:tc>
          <w:tcPr>
            <w:tcW w:w="837" w:type="pct"/>
            <w:vMerge/>
          </w:tcPr>
          <w:p w:rsidR="004F616F" w:rsidRPr="00905C3E" w:rsidRDefault="004F616F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4F616F" w:rsidRPr="00EB54CA" w:rsidRDefault="004F616F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4F616F" w:rsidRPr="00EB54CA" w:rsidRDefault="004F616F" w:rsidP="006F5904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4F616F" w:rsidRDefault="004F616F" w:rsidP="00240C5A">
            <w:pPr>
              <w:shd w:val="clear" w:color="auto" w:fill="FFFFFF"/>
            </w:pPr>
            <w:r w:rsidRPr="002A52DD">
              <w:rPr>
                <w:bCs/>
                <w:color w:val="000000"/>
              </w:rPr>
              <w:t>Подготовка пациента к приему пищи в палате, в постели</w:t>
            </w:r>
          </w:p>
        </w:tc>
        <w:tc>
          <w:tcPr>
            <w:tcW w:w="729" w:type="pct"/>
            <w:vMerge/>
            <w:vAlign w:val="center"/>
          </w:tcPr>
          <w:p w:rsidR="004F616F" w:rsidRPr="00EB54CA" w:rsidRDefault="004F616F" w:rsidP="00D82EA5">
            <w:pPr>
              <w:contextualSpacing/>
              <w:jc w:val="center"/>
              <w:rPr>
                <w:b/>
              </w:rPr>
            </w:pPr>
          </w:p>
        </w:tc>
      </w:tr>
      <w:tr w:rsidR="004F616F" w:rsidRPr="00EB54CA" w:rsidTr="004E74D1">
        <w:trPr>
          <w:trHeight w:val="20"/>
        </w:trPr>
        <w:tc>
          <w:tcPr>
            <w:tcW w:w="837" w:type="pct"/>
            <w:vMerge/>
          </w:tcPr>
          <w:p w:rsidR="004F616F" w:rsidRPr="00905C3E" w:rsidRDefault="004F616F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4F616F" w:rsidRPr="00EB54CA" w:rsidRDefault="004F616F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4F616F" w:rsidRPr="00EB54CA" w:rsidRDefault="004F616F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4F616F" w:rsidRPr="002A52DD" w:rsidRDefault="004F616F" w:rsidP="00240C5A">
            <w:pPr>
              <w:shd w:val="clear" w:color="auto" w:fill="FFFFFF"/>
              <w:rPr>
                <w:bCs/>
                <w:color w:val="000000"/>
              </w:rPr>
            </w:pPr>
            <w:r>
              <w:t xml:space="preserve">Кормление пациента с недостаточностью самостоятельного ухода </w:t>
            </w:r>
            <w:r>
              <w:rPr>
                <w:bCs/>
                <w:color w:val="000000"/>
              </w:rPr>
              <w:t xml:space="preserve">с ложки, </w:t>
            </w:r>
            <w:r w:rsidRPr="002A52DD">
              <w:rPr>
                <w:bCs/>
                <w:color w:val="000000"/>
              </w:rPr>
              <w:t>поильника</w:t>
            </w:r>
          </w:p>
        </w:tc>
        <w:tc>
          <w:tcPr>
            <w:tcW w:w="729" w:type="pct"/>
            <w:vMerge/>
            <w:vAlign w:val="center"/>
          </w:tcPr>
          <w:p w:rsidR="004F616F" w:rsidRPr="00EB54CA" w:rsidRDefault="004F616F" w:rsidP="00D82EA5">
            <w:pPr>
              <w:contextualSpacing/>
              <w:jc w:val="center"/>
              <w:rPr>
                <w:b/>
              </w:rPr>
            </w:pPr>
          </w:p>
        </w:tc>
      </w:tr>
      <w:tr w:rsidR="004F616F" w:rsidRPr="00EB54CA" w:rsidTr="004E74D1">
        <w:trPr>
          <w:trHeight w:val="20"/>
        </w:trPr>
        <w:tc>
          <w:tcPr>
            <w:tcW w:w="837" w:type="pct"/>
            <w:vMerge/>
          </w:tcPr>
          <w:p w:rsidR="004F616F" w:rsidRPr="00905C3E" w:rsidRDefault="004F616F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4F616F" w:rsidRPr="00EB54CA" w:rsidRDefault="004F616F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4F616F" w:rsidRPr="00EB54CA" w:rsidRDefault="004F616F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4F616F" w:rsidRPr="00240C5A" w:rsidRDefault="004F616F" w:rsidP="00BE2FEA">
            <w:pPr>
              <w:shd w:val="clear" w:color="auto" w:fill="FFFFFF"/>
              <w:spacing w:line="360" w:lineRule="auto"/>
            </w:pPr>
            <w:r w:rsidRPr="00240C5A">
              <w:t>Транспортировка и сопровождение пациента</w:t>
            </w:r>
          </w:p>
        </w:tc>
        <w:tc>
          <w:tcPr>
            <w:tcW w:w="729" w:type="pct"/>
            <w:vMerge/>
            <w:vAlign w:val="center"/>
          </w:tcPr>
          <w:p w:rsidR="004F616F" w:rsidRPr="00EB54CA" w:rsidRDefault="004F616F" w:rsidP="00D82EA5">
            <w:pPr>
              <w:contextualSpacing/>
              <w:jc w:val="center"/>
              <w:rPr>
                <w:b/>
              </w:rPr>
            </w:pPr>
          </w:p>
        </w:tc>
      </w:tr>
      <w:tr w:rsidR="004F616F" w:rsidRPr="00EB54CA" w:rsidTr="004E74D1">
        <w:trPr>
          <w:trHeight w:val="20"/>
        </w:trPr>
        <w:tc>
          <w:tcPr>
            <w:tcW w:w="837" w:type="pct"/>
            <w:vMerge w:val="restart"/>
          </w:tcPr>
          <w:p w:rsidR="004F616F" w:rsidRPr="00D009D5" w:rsidRDefault="004F616F" w:rsidP="00D82EA5">
            <w:pPr>
              <w:ind w:right="-284"/>
              <w:rPr>
                <w:bCs/>
              </w:rPr>
            </w:pPr>
            <w:r w:rsidRPr="00905C3E">
              <w:rPr>
                <w:bCs/>
              </w:rPr>
              <w:t xml:space="preserve">ПК 7.4. Консультировать пациента и его окружение по вопросам ухода и </w:t>
            </w:r>
            <w:proofErr w:type="spellStart"/>
            <w:r w:rsidRPr="00905C3E">
              <w:rPr>
                <w:bCs/>
              </w:rPr>
              <w:t>самоухода</w:t>
            </w:r>
            <w:proofErr w:type="spellEnd"/>
            <w:r w:rsidRPr="00905C3E">
              <w:rPr>
                <w:bCs/>
              </w:rPr>
              <w:t>.</w:t>
            </w:r>
          </w:p>
        </w:tc>
        <w:tc>
          <w:tcPr>
            <w:tcW w:w="846" w:type="pct"/>
            <w:vAlign w:val="center"/>
          </w:tcPr>
          <w:p w:rsidR="004F616F" w:rsidRPr="00EB54CA" w:rsidRDefault="004F616F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4F616F" w:rsidRPr="00EB54CA" w:rsidRDefault="004F616F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4F616F" w:rsidRDefault="004F616F" w:rsidP="00D82EA5">
            <w:pPr>
              <w:shd w:val="clear" w:color="auto" w:fill="FFFFFF"/>
              <w:rPr>
                <w:rStyle w:val="fontstyle01"/>
              </w:rPr>
            </w:pPr>
            <w:r w:rsidRPr="002B7F94">
              <w:rPr>
                <w:bCs/>
              </w:rPr>
              <w:t xml:space="preserve">Составление плана беседы по  </w:t>
            </w:r>
            <w:r>
              <w:rPr>
                <w:bCs/>
              </w:rPr>
              <w:t>проведении к</w:t>
            </w:r>
            <w:r w:rsidRPr="002B7F94">
              <w:rPr>
                <w:bCs/>
              </w:rPr>
              <w:t>онсульт</w:t>
            </w:r>
            <w:r>
              <w:rPr>
                <w:bCs/>
              </w:rPr>
              <w:t>ации</w:t>
            </w:r>
            <w:r w:rsidRPr="002B7F94">
              <w:rPr>
                <w:bCs/>
              </w:rPr>
              <w:t xml:space="preserve"> пациента и его окружение по вопросам ухода и </w:t>
            </w:r>
            <w:proofErr w:type="spellStart"/>
            <w:r w:rsidRPr="002B7F94">
              <w:rPr>
                <w:bCs/>
              </w:rPr>
              <w:t>самоухода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29" w:type="pct"/>
            <w:vMerge w:val="restart"/>
            <w:vAlign w:val="center"/>
          </w:tcPr>
          <w:p w:rsidR="004F616F" w:rsidRPr="00EB54CA" w:rsidRDefault="004F616F" w:rsidP="00D82EA5">
            <w:pPr>
              <w:contextualSpacing/>
              <w:jc w:val="center"/>
              <w:rPr>
                <w:b/>
              </w:rPr>
            </w:pPr>
          </w:p>
        </w:tc>
      </w:tr>
      <w:tr w:rsidR="004F616F" w:rsidRPr="00EB54CA" w:rsidTr="004E74D1">
        <w:trPr>
          <w:trHeight w:val="20"/>
        </w:trPr>
        <w:tc>
          <w:tcPr>
            <w:tcW w:w="837" w:type="pct"/>
            <w:vMerge/>
          </w:tcPr>
          <w:p w:rsidR="004F616F" w:rsidRPr="00905C3E" w:rsidRDefault="004F616F" w:rsidP="00D82EA5">
            <w:pPr>
              <w:ind w:right="-284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4F616F" w:rsidRPr="00EB54CA" w:rsidRDefault="004F616F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4F616F" w:rsidRPr="00EB54CA" w:rsidRDefault="004F616F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4F616F" w:rsidRPr="002B7F94" w:rsidRDefault="004F616F" w:rsidP="006F5904">
            <w:pPr>
              <w:shd w:val="clear" w:color="auto" w:fill="FFFFFF"/>
              <w:spacing w:line="276" w:lineRule="auto"/>
              <w:rPr>
                <w:bCs/>
              </w:rPr>
            </w:pPr>
            <w:r>
              <w:rPr>
                <w:bCs/>
              </w:rPr>
              <w:t>П</w:t>
            </w:r>
            <w:r w:rsidRPr="006F5904">
              <w:rPr>
                <w:bCs/>
              </w:rPr>
              <w:t>роведени</w:t>
            </w:r>
            <w:r>
              <w:rPr>
                <w:bCs/>
              </w:rPr>
              <w:t>е</w:t>
            </w:r>
            <w:r w:rsidRPr="006F5904">
              <w:rPr>
                <w:bCs/>
              </w:rPr>
              <w:t xml:space="preserve"> консультаци</w:t>
            </w:r>
            <w:r>
              <w:rPr>
                <w:bCs/>
              </w:rPr>
              <w:t>я</w:t>
            </w:r>
            <w:r w:rsidRPr="006F5904">
              <w:rPr>
                <w:bCs/>
              </w:rPr>
              <w:t xml:space="preserve"> пациента и его окружение по вопросам ухода и </w:t>
            </w:r>
            <w:proofErr w:type="spellStart"/>
            <w:r w:rsidRPr="006F5904">
              <w:rPr>
                <w:bCs/>
              </w:rPr>
              <w:t>самоухода</w:t>
            </w:r>
            <w:proofErr w:type="spellEnd"/>
            <w:r w:rsidRPr="006F5904">
              <w:rPr>
                <w:bCs/>
              </w:rPr>
              <w:t>.</w:t>
            </w:r>
          </w:p>
        </w:tc>
        <w:tc>
          <w:tcPr>
            <w:tcW w:w="729" w:type="pct"/>
            <w:vMerge/>
            <w:vAlign w:val="center"/>
          </w:tcPr>
          <w:p w:rsidR="004F616F" w:rsidRPr="00EB54CA" w:rsidRDefault="004F616F" w:rsidP="00D82EA5">
            <w:pPr>
              <w:contextualSpacing/>
              <w:jc w:val="center"/>
              <w:rPr>
                <w:b/>
              </w:rPr>
            </w:pPr>
          </w:p>
        </w:tc>
      </w:tr>
      <w:tr w:rsidR="00D82EA5" w:rsidRPr="00EB54CA" w:rsidTr="004E74D1">
        <w:trPr>
          <w:trHeight w:val="20"/>
        </w:trPr>
        <w:tc>
          <w:tcPr>
            <w:tcW w:w="837" w:type="pct"/>
          </w:tcPr>
          <w:p w:rsidR="00D82EA5" w:rsidRPr="00EB54CA" w:rsidRDefault="00D82EA5" w:rsidP="00D82EA5">
            <w:pPr>
              <w:pStyle w:val="20"/>
              <w:spacing w:after="0" w:line="240" w:lineRule="auto"/>
              <w:ind w:right="-85"/>
            </w:pPr>
            <w:r w:rsidRPr="00905C3E">
              <w:rPr>
                <w:bCs/>
              </w:rPr>
              <w:t>ПК 7.5. Оформлять медицинскую документацию.</w:t>
            </w:r>
          </w:p>
        </w:tc>
        <w:tc>
          <w:tcPr>
            <w:tcW w:w="846" w:type="pct"/>
            <w:vAlign w:val="center"/>
          </w:tcPr>
          <w:p w:rsidR="00D82EA5" w:rsidRPr="00EB54CA" w:rsidRDefault="00D82EA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D82EA5" w:rsidRPr="00EB54CA" w:rsidRDefault="00D82EA5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D82EA5" w:rsidRDefault="00945DD9" w:rsidP="00945DD9">
            <w:pPr>
              <w:shd w:val="clear" w:color="auto" w:fill="FFFFFF"/>
              <w:rPr>
                <w:rStyle w:val="fontstyle01"/>
              </w:rPr>
            </w:pPr>
            <w:r>
              <w:rPr>
                <w:rStyle w:val="fontstyle01"/>
              </w:rPr>
              <w:t>Ведение</w:t>
            </w:r>
            <w:r w:rsidR="00D82EA5">
              <w:rPr>
                <w:rStyle w:val="fontstyle01"/>
              </w:rPr>
              <w:t xml:space="preserve"> медицинск</w:t>
            </w:r>
            <w:r>
              <w:rPr>
                <w:rStyle w:val="fontstyle01"/>
              </w:rPr>
              <w:t>ой</w:t>
            </w:r>
            <w:r w:rsidR="00D82EA5">
              <w:rPr>
                <w:rStyle w:val="fontstyle01"/>
              </w:rPr>
              <w:t xml:space="preserve"> документаци</w:t>
            </w:r>
            <w:r>
              <w:rPr>
                <w:rStyle w:val="fontstyle01"/>
              </w:rPr>
              <w:t>и</w:t>
            </w:r>
            <w:r w:rsidR="00D82EA5">
              <w:rPr>
                <w:rStyle w:val="fontstyle01"/>
              </w:rPr>
              <w:t xml:space="preserve"> установленного образца.</w:t>
            </w:r>
          </w:p>
        </w:tc>
        <w:tc>
          <w:tcPr>
            <w:tcW w:w="729" w:type="pct"/>
            <w:vAlign w:val="center"/>
          </w:tcPr>
          <w:p w:rsidR="00D82EA5" w:rsidRPr="00EB54CA" w:rsidRDefault="00D82EA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 w:val="restart"/>
          </w:tcPr>
          <w:p w:rsidR="00201A95" w:rsidRPr="00EB54CA" w:rsidRDefault="00201A95" w:rsidP="00D82EA5">
            <w:pPr>
              <w:pStyle w:val="20"/>
              <w:spacing w:after="0" w:line="240" w:lineRule="auto"/>
              <w:ind w:right="-85"/>
            </w:pPr>
            <w:r w:rsidRPr="00905C3E">
              <w:rPr>
                <w:bCs/>
              </w:rPr>
              <w:t>ПК 7.6. Оказывать медицинские услуги в пределах полномочий.</w:t>
            </w: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EB54CA" w:rsidRDefault="00201A95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201A95" w:rsidRPr="00761C23" w:rsidRDefault="00201A95" w:rsidP="00201A95">
            <w:pPr>
              <w:shd w:val="clear" w:color="auto" w:fill="FFFFFF"/>
              <w:rPr>
                <w:rStyle w:val="fontstyle01"/>
              </w:rPr>
            </w:pPr>
            <w:r>
              <w:rPr>
                <w:b/>
                <w:bCs/>
              </w:rPr>
              <w:t xml:space="preserve">Участие в проведении простых диагностических исследований: </w:t>
            </w:r>
            <w:r w:rsidRPr="00AE473F">
              <w:rPr>
                <w:bCs/>
              </w:rPr>
              <w:t>измерение температуры тела, частоты пульс</w:t>
            </w:r>
            <w:r>
              <w:rPr>
                <w:bCs/>
              </w:rPr>
              <w:t>а</w:t>
            </w:r>
            <w:r w:rsidRPr="00AE473F">
              <w:rPr>
                <w:bCs/>
              </w:rPr>
              <w:t>, артериального давления, частоты дыхательных движений</w:t>
            </w:r>
          </w:p>
        </w:tc>
        <w:tc>
          <w:tcPr>
            <w:tcW w:w="729" w:type="pct"/>
            <w:vMerge w:val="restart"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623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AE473F" w:rsidRDefault="00201A95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201A95" w:rsidRPr="00AE473F" w:rsidRDefault="00201A95" w:rsidP="00D82EA5">
            <w:pPr>
              <w:shd w:val="clear" w:color="auto" w:fill="FFFFFF"/>
              <w:rPr>
                <w:bCs/>
              </w:rPr>
            </w:pPr>
            <w:r w:rsidRPr="00AE473F">
              <w:rPr>
                <w:bCs/>
              </w:rPr>
              <w:t>Измерение антропометрических</w:t>
            </w:r>
            <w:r>
              <w:rPr>
                <w:bCs/>
              </w:rPr>
              <w:t xml:space="preserve"> показателей (рост, </w:t>
            </w:r>
            <w:r w:rsidRPr="00AE473F">
              <w:rPr>
                <w:bCs/>
              </w:rPr>
              <w:t>масса тела)</w:t>
            </w:r>
          </w:p>
        </w:tc>
        <w:tc>
          <w:tcPr>
            <w:tcW w:w="729" w:type="pct"/>
            <w:vMerge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242C72" w:rsidRDefault="00201A95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201A95" w:rsidRPr="00242C72" w:rsidRDefault="00201A95" w:rsidP="00201A95">
            <w:pPr>
              <w:shd w:val="clear" w:color="auto" w:fill="FFFFFF"/>
              <w:rPr>
                <w:bCs/>
              </w:rPr>
            </w:pPr>
            <w:r w:rsidRPr="00242C72">
              <w:rPr>
                <w:bCs/>
              </w:rPr>
              <w:t>Наблюдение и о</w:t>
            </w:r>
            <w:r w:rsidRPr="00242C72">
              <w:t>пределение основных показателей функционального состояния пациента</w:t>
            </w:r>
            <w:r w:rsidR="006F5904">
              <w:t xml:space="preserve"> </w:t>
            </w:r>
            <w:r w:rsidRPr="00D1271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F5904">
              <w:rPr>
                <w:color w:val="000000" w:themeColor="text1"/>
                <w:sz w:val="20"/>
                <w:szCs w:val="20"/>
              </w:rPr>
              <w:t>(</w:t>
            </w:r>
            <w:r w:rsidRPr="00D12717">
              <w:rPr>
                <w:color w:val="000000" w:themeColor="text1"/>
                <w:sz w:val="20"/>
                <w:szCs w:val="20"/>
              </w:rPr>
              <w:t>внешний</w:t>
            </w:r>
            <w:r w:rsidRPr="00A61D40">
              <w:rPr>
                <w:color w:val="000000" w:themeColor="text1"/>
                <w:sz w:val="20"/>
                <w:szCs w:val="20"/>
              </w:rPr>
              <w:t xml:space="preserve"> вид пациента, пу</w:t>
            </w:r>
            <w:r>
              <w:rPr>
                <w:color w:val="000000" w:themeColor="text1"/>
                <w:sz w:val="20"/>
                <w:szCs w:val="20"/>
              </w:rPr>
              <w:t>льс, артериальное давление, ЧСС</w:t>
            </w:r>
            <w:r w:rsidRPr="00A61D40">
              <w:rPr>
                <w:color w:val="000000" w:themeColor="text1"/>
                <w:sz w:val="20"/>
                <w:szCs w:val="20"/>
              </w:rPr>
              <w:t>; частота и ритм дыхания, температура тела, почасовой диурез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9" w:type="pct"/>
            <w:vMerge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EB54CA" w:rsidRDefault="00201A95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201A95" w:rsidRPr="00242C72" w:rsidRDefault="00201A95" w:rsidP="00AE473F">
            <w:pPr>
              <w:shd w:val="clear" w:color="auto" w:fill="FFFFFF"/>
              <w:rPr>
                <w:bCs/>
              </w:rPr>
            </w:pPr>
            <w:r w:rsidRPr="00242C72">
              <w:rPr>
                <w:bCs/>
              </w:rPr>
              <w:t>Информирование медицинского персонала об изменениях в состояниях пациента</w:t>
            </w:r>
          </w:p>
        </w:tc>
        <w:tc>
          <w:tcPr>
            <w:tcW w:w="729" w:type="pct"/>
            <w:vMerge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EB54CA" w:rsidRDefault="00201A95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201A95" w:rsidRPr="00242C72" w:rsidRDefault="00201A95" w:rsidP="00201A95">
            <w:pPr>
              <w:shd w:val="clear" w:color="auto" w:fill="FFFFFF"/>
              <w:spacing w:line="360" w:lineRule="auto"/>
              <w:rPr>
                <w:bCs/>
              </w:rPr>
            </w:pPr>
            <w:r>
              <w:rPr>
                <w:bCs/>
              </w:rPr>
              <w:t>Оказание помощи пациенту во время его осмотра врачом</w:t>
            </w:r>
          </w:p>
        </w:tc>
        <w:tc>
          <w:tcPr>
            <w:tcW w:w="729" w:type="pct"/>
            <w:vMerge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Default="00650C4C" w:rsidP="00D82EA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Оказание первой помощи при угрожающих жизни состояниях</w:t>
            </w:r>
          </w:p>
        </w:tc>
        <w:tc>
          <w:tcPr>
            <w:tcW w:w="729" w:type="pct"/>
            <w:vMerge w:val="restart"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Default="00650C4C" w:rsidP="00D82EA5">
            <w:pPr>
              <w:shd w:val="clear" w:color="auto" w:fill="FFFFFF"/>
              <w:rPr>
                <w:b/>
                <w:bCs/>
              </w:rPr>
            </w:pPr>
            <w:r w:rsidRPr="00736132">
              <w:t xml:space="preserve">Оказание доврачебной помощи при аллергических реакциях при применении </w:t>
            </w:r>
            <w:r>
              <w:t>ЛС (анафилактический шок)</w:t>
            </w:r>
          </w:p>
        </w:tc>
        <w:tc>
          <w:tcPr>
            <w:tcW w:w="729" w:type="pct"/>
            <w:vMerge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Pr="00736132" w:rsidRDefault="00650C4C" w:rsidP="00201A95">
            <w:pPr>
              <w:shd w:val="clear" w:color="auto" w:fill="FFFFFF"/>
              <w:spacing w:line="360" w:lineRule="auto"/>
            </w:pPr>
            <w:r>
              <w:t>Проведение базовой сердечно-легочной реанимации</w:t>
            </w:r>
          </w:p>
        </w:tc>
        <w:tc>
          <w:tcPr>
            <w:tcW w:w="729" w:type="pct"/>
            <w:vMerge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BE2FEA">
            <w:pPr>
              <w:spacing w:line="276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Default="00650C4C" w:rsidP="00850485">
            <w:pPr>
              <w:shd w:val="clear" w:color="auto" w:fill="FFFFFF"/>
              <w:rPr>
                <w:b/>
                <w:bCs/>
              </w:rPr>
            </w:pPr>
            <w:r>
              <w:rPr>
                <w:bCs/>
              </w:rPr>
              <w:t>Х</w:t>
            </w:r>
            <w:r w:rsidRPr="00246BF2">
              <w:rPr>
                <w:bCs/>
              </w:rPr>
              <w:t>ранени</w:t>
            </w:r>
            <w:r>
              <w:rPr>
                <w:bCs/>
              </w:rPr>
              <w:t>е</w:t>
            </w:r>
            <w:r w:rsidRPr="00246BF2">
              <w:rPr>
                <w:bCs/>
              </w:rPr>
              <w:t xml:space="preserve"> и учет лекарственных средств</w:t>
            </w:r>
          </w:p>
        </w:tc>
        <w:tc>
          <w:tcPr>
            <w:tcW w:w="729" w:type="pct"/>
            <w:vMerge w:val="restart"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BE2FEA">
            <w:pPr>
              <w:spacing w:line="276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Default="00650C4C" w:rsidP="00850485">
            <w:pPr>
              <w:shd w:val="clear" w:color="auto" w:fill="FFFFFF"/>
              <w:rPr>
                <w:bCs/>
              </w:rPr>
            </w:pPr>
            <w:r w:rsidRPr="001D3BE0">
              <w:rPr>
                <w:bCs/>
              </w:rPr>
              <w:t xml:space="preserve">Выдача </w:t>
            </w:r>
            <w:r>
              <w:rPr>
                <w:bCs/>
              </w:rPr>
              <w:t xml:space="preserve">пациентов </w:t>
            </w:r>
            <w:r w:rsidRPr="001D3BE0">
              <w:rPr>
                <w:bCs/>
              </w:rPr>
              <w:t>лекарственных средств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энтерального</w:t>
            </w:r>
            <w:proofErr w:type="spellEnd"/>
            <w:r>
              <w:rPr>
                <w:bCs/>
              </w:rPr>
              <w:t xml:space="preserve"> применения</w:t>
            </w:r>
            <w:r w:rsidR="006F5904">
              <w:rPr>
                <w:bCs/>
              </w:rPr>
              <w:t>.</w:t>
            </w:r>
          </w:p>
        </w:tc>
        <w:tc>
          <w:tcPr>
            <w:tcW w:w="729" w:type="pct"/>
            <w:vMerge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BE2FEA">
            <w:pPr>
              <w:spacing w:line="276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Pr="00AF3576" w:rsidRDefault="00650C4C" w:rsidP="00BE2FEA">
            <w:pPr>
              <w:shd w:val="clear" w:color="auto" w:fill="FFFFFF"/>
              <w:spacing w:line="360" w:lineRule="auto"/>
              <w:rPr>
                <w:bCs/>
              </w:rPr>
            </w:pPr>
            <w:r w:rsidRPr="00AF3576">
              <w:t>Разведение  антибиотиков</w:t>
            </w:r>
            <w:r w:rsidR="006F5904">
              <w:t>.</w:t>
            </w:r>
          </w:p>
        </w:tc>
        <w:tc>
          <w:tcPr>
            <w:tcW w:w="729" w:type="pct"/>
            <w:vMerge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Pr="001D3BE0" w:rsidRDefault="00650C4C" w:rsidP="001D3BE0">
            <w:pPr>
              <w:shd w:val="clear" w:color="auto" w:fill="FFFFFF"/>
              <w:rPr>
                <w:bCs/>
              </w:rPr>
            </w:pPr>
            <w:r w:rsidRPr="003D3CB3">
              <w:rPr>
                <w:bCs/>
              </w:rPr>
              <w:t>Выполнение внутрикожной, подкожной, внутримышечной</w:t>
            </w:r>
            <w:r>
              <w:rPr>
                <w:bCs/>
              </w:rPr>
              <w:t>, внутривенной</w:t>
            </w:r>
            <w:r w:rsidRPr="003D3CB3">
              <w:rPr>
                <w:bCs/>
              </w:rPr>
              <w:t xml:space="preserve"> инъекци</w:t>
            </w:r>
            <w:r>
              <w:rPr>
                <w:bCs/>
              </w:rPr>
              <w:t>й</w:t>
            </w:r>
            <w:r w:rsidR="006F5904">
              <w:rPr>
                <w:bCs/>
              </w:rPr>
              <w:t>.</w:t>
            </w:r>
          </w:p>
        </w:tc>
        <w:tc>
          <w:tcPr>
            <w:tcW w:w="729" w:type="pct"/>
            <w:vMerge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Pr="003D3CB3" w:rsidRDefault="00650C4C" w:rsidP="001D3BE0">
            <w:pPr>
              <w:shd w:val="clear" w:color="auto" w:fill="FFFFFF"/>
              <w:rPr>
                <w:bCs/>
              </w:rPr>
            </w:pPr>
            <w:r w:rsidRPr="003D3CB3">
              <w:rPr>
                <w:bCs/>
              </w:rPr>
              <w:t xml:space="preserve">Заполнение </w:t>
            </w:r>
            <w:r>
              <w:rPr>
                <w:bCs/>
              </w:rPr>
              <w:t xml:space="preserve">и постановка </w:t>
            </w:r>
            <w:r w:rsidRPr="003D3CB3">
              <w:rPr>
                <w:bCs/>
              </w:rPr>
              <w:t>капельной системы</w:t>
            </w:r>
            <w:r w:rsidR="006F5904">
              <w:rPr>
                <w:bCs/>
              </w:rPr>
              <w:t>.</w:t>
            </w:r>
          </w:p>
        </w:tc>
        <w:tc>
          <w:tcPr>
            <w:tcW w:w="729" w:type="pct"/>
            <w:vMerge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Pr="003D3CB3" w:rsidRDefault="00650C4C" w:rsidP="00C03CB6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</w:t>
            </w:r>
            <w:r w:rsidRPr="00C03CB6">
              <w:rPr>
                <w:bCs/>
              </w:rPr>
              <w:t>остановк</w:t>
            </w:r>
            <w:r>
              <w:rPr>
                <w:bCs/>
              </w:rPr>
              <w:t>а</w:t>
            </w:r>
            <w:r w:rsidRPr="00C03CB6">
              <w:rPr>
                <w:bCs/>
              </w:rPr>
              <w:t xml:space="preserve"> периферического венозного катетера</w:t>
            </w:r>
            <w:r w:rsidR="006F5904">
              <w:rPr>
                <w:bCs/>
              </w:rPr>
              <w:t>.</w:t>
            </w:r>
          </w:p>
        </w:tc>
        <w:tc>
          <w:tcPr>
            <w:tcW w:w="729" w:type="pct"/>
            <w:vMerge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</w:tcPr>
          <w:p w:rsidR="00650C4C" w:rsidRPr="003D3CB3" w:rsidRDefault="00650C4C" w:rsidP="00BE2FEA">
            <w:r w:rsidRPr="003D3CB3">
              <w:t>Взятие крови из вены в области локтевого сгиба шприцем</w:t>
            </w:r>
            <w:r w:rsidR="006F5904">
              <w:t>.</w:t>
            </w:r>
          </w:p>
        </w:tc>
        <w:tc>
          <w:tcPr>
            <w:tcW w:w="729" w:type="pct"/>
            <w:vMerge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D82EA5">
            <w:pPr>
              <w:rPr>
                <w:color w:val="22272F"/>
              </w:rPr>
            </w:pPr>
          </w:p>
        </w:tc>
        <w:tc>
          <w:tcPr>
            <w:tcW w:w="2034" w:type="pct"/>
          </w:tcPr>
          <w:p w:rsidR="00650C4C" w:rsidRPr="003D3CB3" w:rsidRDefault="00650C4C" w:rsidP="00BE2FEA">
            <w:r w:rsidRPr="003D3CB3">
              <w:rPr>
                <w:bCs/>
              </w:rPr>
              <w:t>Закапывание капель в глаза, в нос, в ухо; закладывание мази в ухо, в нос, в глаза.</w:t>
            </w:r>
          </w:p>
        </w:tc>
        <w:tc>
          <w:tcPr>
            <w:tcW w:w="729" w:type="pct"/>
            <w:vMerge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EB54CA" w:rsidRDefault="00201A95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</w:tcPr>
          <w:p w:rsidR="00201A95" w:rsidRPr="00BE2FEA" w:rsidRDefault="006F5904" w:rsidP="00BE2FEA">
            <w:pPr>
              <w:rPr>
                <w:bCs/>
              </w:rPr>
            </w:pPr>
            <w:r w:rsidRPr="006F5904">
              <w:rPr>
                <w:b/>
                <w:bCs/>
              </w:rPr>
              <w:t>Подготовка пациентов к лабораторным и инструментальным методам исследования</w:t>
            </w:r>
          </w:p>
        </w:tc>
        <w:tc>
          <w:tcPr>
            <w:tcW w:w="729" w:type="pct"/>
            <w:vMerge w:val="restart"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EB54CA" w:rsidRDefault="00201A95" w:rsidP="00D82EA5">
            <w:pPr>
              <w:rPr>
                <w:color w:val="22272F"/>
              </w:rPr>
            </w:pPr>
          </w:p>
        </w:tc>
        <w:tc>
          <w:tcPr>
            <w:tcW w:w="2034" w:type="pct"/>
          </w:tcPr>
          <w:p w:rsidR="00201A95" w:rsidRPr="003D3CB3" w:rsidRDefault="004A573A" w:rsidP="004A573A">
            <w:pPr>
              <w:rPr>
                <w:bCs/>
              </w:rPr>
            </w:pPr>
            <w:r>
              <w:rPr>
                <w:bCs/>
              </w:rPr>
              <w:t>Подготовка пациента к с</w:t>
            </w:r>
            <w:r w:rsidR="00201A95" w:rsidRPr="00736132">
              <w:rPr>
                <w:bCs/>
              </w:rPr>
              <w:t>бор</w:t>
            </w:r>
            <w:r>
              <w:rPr>
                <w:bCs/>
              </w:rPr>
              <w:t>у</w:t>
            </w:r>
            <w:r w:rsidR="00201A95" w:rsidRPr="00736132">
              <w:rPr>
                <w:bCs/>
              </w:rPr>
              <w:t xml:space="preserve"> мочи: </w:t>
            </w:r>
            <w:r w:rsidR="00201A95" w:rsidRPr="008D070C">
              <w:rPr>
                <w:bCs/>
                <w:sz w:val="20"/>
                <w:szCs w:val="20"/>
              </w:rPr>
              <w:t xml:space="preserve">общий анализ мочи, анализ мочи по Нечипоренко, анализ мочи на сахар, анализ мочи по методу </w:t>
            </w:r>
            <w:proofErr w:type="spellStart"/>
            <w:r w:rsidR="00201A95" w:rsidRPr="008D070C">
              <w:rPr>
                <w:bCs/>
                <w:sz w:val="20"/>
                <w:szCs w:val="20"/>
              </w:rPr>
              <w:t>Земницкого</w:t>
            </w:r>
            <w:proofErr w:type="spellEnd"/>
            <w:r w:rsidR="00201A95" w:rsidRPr="008D070C">
              <w:rPr>
                <w:bCs/>
                <w:sz w:val="20"/>
                <w:szCs w:val="20"/>
              </w:rPr>
              <w:t>, бактериологическое исследование мочи.</w:t>
            </w:r>
          </w:p>
        </w:tc>
        <w:tc>
          <w:tcPr>
            <w:tcW w:w="729" w:type="pct"/>
            <w:vMerge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EB54CA" w:rsidRDefault="00201A95" w:rsidP="00D82EA5">
            <w:pPr>
              <w:rPr>
                <w:color w:val="22272F"/>
              </w:rPr>
            </w:pPr>
          </w:p>
        </w:tc>
        <w:tc>
          <w:tcPr>
            <w:tcW w:w="2034" w:type="pct"/>
          </w:tcPr>
          <w:p w:rsidR="00201A95" w:rsidRPr="00736132" w:rsidRDefault="004A573A" w:rsidP="001D3BE0">
            <w:pPr>
              <w:rPr>
                <w:bCs/>
              </w:rPr>
            </w:pPr>
            <w:r>
              <w:rPr>
                <w:bCs/>
              </w:rPr>
              <w:t>Подготовка пациента к с</w:t>
            </w:r>
            <w:r w:rsidRPr="00736132">
              <w:rPr>
                <w:bCs/>
              </w:rPr>
              <w:t>бор</w:t>
            </w:r>
            <w:r>
              <w:rPr>
                <w:bCs/>
              </w:rPr>
              <w:t>у</w:t>
            </w:r>
            <w:r w:rsidR="00201A95" w:rsidRPr="00736132">
              <w:rPr>
                <w:bCs/>
              </w:rPr>
              <w:t xml:space="preserve"> кала</w:t>
            </w:r>
            <w:r w:rsidR="00201A95" w:rsidRPr="008D070C">
              <w:rPr>
                <w:bCs/>
                <w:sz w:val="20"/>
                <w:szCs w:val="20"/>
              </w:rPr>
              <w:t>: копрологическое исследование, анализ кала на скрытую кровь, на яйца гельминтов, на простейшие, на микрофлору</w:t>
            </w:r>
          </w:p>
        </w:tc>
        <w:tc>
          <w:tcPr>
            <w:tcW w:w="729" w:type="pct"/>
            <w:vMerge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EB54CA" w:rsidRDefault="00201A95" w:rsidP="00D82EA5">
            <w:pPr>
              <w:rPr>
                <w:color w:val="22272F"/>
              </w:rPr>
            </w:pPr>
          </w:p>
        </w:tc>
        <w:tc>
          <w:tcPr>
            <w:tcW w:w="2034" w:type="pct"/>
          </w:tcPr>
          <w:p w:rsidR="00201A95" w:rsidRDefault="004A573A" w:rsidP="001D3BE0">
            <w:pPr>
              <w:rPr>
                <w:bCs/>
              </w:rPr>
            </w:pPr>
            <w:r w:rsidRPr="002A52DD">
              <w:rPr>
                <w:bCs/>
                <w:color w:val="000000"/>
              </w:rPr>
              <w:t>Подготовка  пациента к сбору</w:t>
            </w:r>
            <w:r w:rsidR="00201A95" w:rsidRPr="00736132">
              <w:rPr>
                <w:bCs/>
              </w:rPr>
              <w:t xml:space="preserve"> мокроты: </w:t>
            </w:r>
            <w:r w:rsidR="00201A95" w:rsidRPr="008D070C">
              <w:rPr>
                <w:bCs/>
                <w:sz w:val="20"/>
                <w:szCs w:val="20"/>
              </w:rPr>
              <w:t>общий анализ, исследование мокроты на микобактерии туберкулеза, на микрофлору.</w:t>
            </w:r>
          </w:p>
        </w:tc>
        <w:tc>
          <w:tcPr>
            <w:tcW w:w="729" w:type="pct"/>
            <w:vMerge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EB54CA" w:rsidRDefault="00201A95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</w:tcPr>
          <w:p w:rsidR="00201A95" w:rsidRDefault="00201A95" w:rsidP="00AF3576">
            <w:pPr>
              <w:rPr>
                <w:bCs/>
              </w:rPr>
            </w:pPr>
            <w:r>
              <w:rPr>
                <w:bCs/>
              </w:rPr>
              <w:t>В</w:t>
            </w:r>
            <w:r w:rsidRPr="00736132">
              <w:rPr>
                <w:bCs/>
              </w:rPr>
              <w:t>зяти</w:t>
            </w:r>
            <w:r>
              <w:rPr>
                <w:bCs/>
              </w:rPr>
              <w:t>е мазка</w:t>
            </w:r>
            <w:r w:rsidRPr="00736132">
              <w:rPr>
                <w:bCs/>
              </w:rPr>
              <w:t xml:space="preserve"> </w:t>
            </w:r>
            <w:r>
              <w:rPr>
                <w:bCs/>
              </w:rPr>
              <w:t>из</w:t>
            </w:r>
            <w:r w:rsidRPr="00736132">
              <w:rPr>
                <w:bCs/>
              </w:rPr>
              <w:t xml:space="preserve"> зева, носа и носоглотки.</w:t>
            </w:r>
          </w:p>
        </w:tc>
        <w:tc>
          <w:tcPr>
            <w:tcW w:w="729" w:type="pct"/>
            <w:vMerge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201A95" w:rsidRPr="00EB54CA" w:rsidTr="004E74D1">
        <w:trPr>
          <w:trHeight w:val="20"/>
        </w:trPr>
        <w:tc>
          <w:tcPr>
            <w:tcW w:w="837" w:type="pct"/>
            <w:vMerge/>
          </w:tcPr>
          <w:p w:rsidR="00201A95" w:rsidRPr="00905C3E" w:rsidRDefault="00201A95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201A95" w:rsidRPr="00EB54CA" w:rsidRDefault="00201A95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201A95" w:rsidRPr="00EB54CA" w:rsidRDefault="00201A95" w:rsidP="00D82EA5">
            <w:pPr>
              <w:rPr>
                <w:color w:val="22272F"/>
              </w:rPr>
            </w:pPr>
          </w:p>
        </w:tc>
        <w:tc>
          <w:tcPr>
            <w:tcW w:w="2034" w:type="pct"/>
          </w:tcPr>
          <w:p w:rsidR="00201A95" w:rsidRDefault="00201A95" w:rsidP="00AF3576">
            <w:pPr>
              <w:rPr>
                <w:bCs/>
              </w:rPr>
            </w:pPr>
            <w:r w:rsidRPr="00736132">
              <w:rPr>
                <w:bCs/>
              </w:rPr>
              <w:t xml:space="preserve">Подготовка пациента к </w:t>
            </w:r>
            <w:r>
              <w:rPr>
                <w:bCs/>
              </w:rPr>
              <w:t xml:space="preserve">инструментальным методам </w:t>
            </w:r>
            <w:r w:rsidRPr="00736132">
              <w:rPr>
                <w:bCs/>
              </w:rPr>
              <w:t xml:space="preserve"> исследованиям</w:t>
            </w:r>
            <w:r w:rsidRPr="00707F9E">
              <w:rPr>
                <w:bCs/>
                <w:sz w:val="20"/>
                <w:szCs w:val="20"/>
              </w:rPr>
              <w:t xml:space="preserve">: рентгеноскопии, </w:t>
            </w:r>
            <w:proofErr w:type="spellStart"/>
            <w:r w:rsidRPr="00707F9E">
              <w:rPr>
                <w:bCs/>
                <w:sz w:val="20"/>
                <w:szCs w:val="20"/>
              </w:rPr>
              <w:t>фиброгастродуоденоскопии</w:t>
            </w:r>
            <w:proofErr w:type="spellEnd"/>
            <w:r w:rsidRPr="00707F9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07F9E">
              <w:rPr>
                <w:bCs/>
                <w:sz w:val="20"/>
                <w:szCs w:val="20"/>
              </w:rPr>
              <w:t>ирригоскопии</w:t>
            </w:r>
            <w:proofErr w:type="spellEnd"/>
            <w:r w:rsidRPr="00707F9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07F9E">
              <w:rPr>
                <w:bCs/>
                <w:sz w:val="20"/>
                <w:szCs w:val="20"/>
              </w:rPr>
              <w:t>УЗИ</w:t>
            </w:r>
            <w:r w:rsidR="00356D46">
              <w:rPr>
                <w:bCs/>
                <w:sz w:val="20"/>
                <w:szCs w:val="20"/>
              </w:rPr>
              <w:t>и</w:t>
            </w:r>
            <w:proofErr w:type="spellEnd"/>
            <w:r w:rsidR="00356D46">
              <w:rPr>
                <w:bCs/>
                <w:sz w:val="20"/>
                <w:szCs w:val="20"/>
              </w:rPr>
              <w:t xml:space="preserve"> др.</w:t>
            </w:r>
          </w:p>
        </w:tc>
        <w:tc>
          <w:tcPr>
            <w:tcW w:w="729" w:type="pct"/>
            <w:vMerge/>
            <w:vAlign w:val="center"/>
          </w:tcPr>
          <w:p w:rsidR="00201A95" w:rsidRPr="00EB54CA" w:rsidRDefault="00201A95" w:rsidP="00D82EA5">
            <w:pPr>
              <w:contextualSpacing/>
              <w:jc w:val="center"/>
              <w:rPr>
                <w:b/>
              </w:rPr>
            </w:pPr>
          </w:p>
        </w:tc>
      </w:tr>
      <w:tr w:rsidR="00356D46" w:rsidRPr="00EB54CA" w:rsidTr="004E74D1">
        <w:trPr>
          <w:trHeight w:val="20"/>
        </w:trPr>
        <w:tc>
          <w:tcPr>
            <w:tcW w:w="837" w:type="pct"/>
            <w:vMerge w:val="restart"/>
          </w:tcPr>
          <w:p w:rsidR="00356D46" w:rsidRPr="00EB54CA" w:rsidRDefault="00356D46" w:rsidP="00D82EA5">
            <w:pPr>
              <w:pStyle w:val="20"/>
              <w:spacing w:after="0" w:line="240" w:lineRule="auto"/>
              <w:ind w:right="-85"/>
            </w:pPr>
            <w:r w:rsidRPr="00905C3E">
              <w:rPr>
                <w:bCs/>
              </w:rPr>
              <w:t>ПК 7.7. Обеспечивать инфекционную безопасность.</w:t>
            </w:r>
          </w:p>
        </w:tc>
        <w:tc>
          <w:tcPr>
            <w:tcW w:w="846" w:type="pct"/>
            <w:vAlign w:val="center"/>
          </w:tcPr>
          <w:p w:rsidR="00356D46" w:rsidRPr="00EB54CA" w:rsidRDefault="00356D4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356D46" w:rsidRPr="00EB54CA" w:rsidRDefault="00356D4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356D46" w:rsidRPr="00FA1DFE" w:rsidRDefault="00356D46" w:rsidP="00D82EA5">
            <w:r>
              <w:t xml:space="preserve">Проведения текущей и генеральной уборок помещений в ЛПУ, проведения дезинфекции ИМН, ПСО ИМН. </w:t>
            </w:r>
          </w:p>
        </w:tc>
        <w:tc>
          <w:tcPr>
            <w:tcW w:w="729" w:type="pct"/>
            <w:vMerge w:val="restart"/>
            <w:vAlign w:val="center"/>
          </w:tcPr>
          <w:p w:rsidR="00356D46" w:rsidRPr="00EB54CA" w:rsidRDefault="00356D46" w:rsidP="00D82EA5">
            <w:pPr>
              <w:contextualSpacing/>
              <w:jc w:val="center"/>
              <w:rPr>
                <w:b/>
              </w:rPr>
            </w:pPr>
          </w:p>
        </w:tc>
      </w:tr>
      <w:tr w:rsidR="006F5904" w:rsidRPr="00EB54CA" w:rsidTr="004E74D1">
        <w:trPr>
          <w:trHeight w:val="20"/>
        </w:trPr>
        <w:tc>
          <w:tcPr>
            <w:tcW w:w="837" w:type="pct"/>
            <w:vMerge/>
          </w:tcPr>
          <w:p w:rsidR="006F5904" w:rsidRPr="00905C3E" w:rsidRDefault="006F5904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F5904" w:rsidRPr="00EB54CA" w:rsidRDefault="006F5904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F5904" w:rsidRPr="00EB54CA" w:rsidRDefault="006F5904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F5904" w:rsidRDefault="006F5904" w:rsidP="00D82EA5">
            <w:r w:rsidRPr="006F5904">
              <w:rPr>
                <w:bCs/>
              </w:rPr>
              <w:t>Доставка биологического материала в лабораторию.</w:t>
            </w:r>
          </w:p>
        </w:tc>
        <w:tc>
          <w:tcPr>
            <w:tcW w:w="729" w:type="pct"/>
            <w:vMerge/>
            <w:vAlign w:val="center"/>
          </w:tcPr>
          <w:p w:rsidR="006F5904" w:rsidRPr="00EB54CA" w:rsidRDefault="006F5904" w:rsidP="00D82EA5">
            <w:pPr>
              <w:contextualSpacing/>
              <w:jc w:val="center"/>
              <w:rPr>
                <w:b/>
              </w:rPr>
            </w:pPr>
          </w:p>
        </w:tc>
      </w:tr>
      <w:tr w:rsidR="00356D46" w:rsidRPr="00EB54CA" w:rsidTr="004E74D1">
        <w:trPr>
          <w:trHeight w:val="20"/>
        </w:trPr>
        <w:tc>
          <w:tcPr>
            <w:tcW w:w="837" w:type="pct"/>
            <w:vMerge/>
          </w:tcPr>
          <w:p w:rsidR="00356D46" w:rsidRPr="00905C3E" w:rsidRDefault="00356D4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356D46" w:rsidRPr="00EB54CA" w:rsidRDefault="00356D4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356D46" w:rsidRPr="00EB54CA" w:rsidRDefault="00356D4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356D46" w:rsidRDefault="00356D46" w:rsidP="00D82EA5">
            <w:r>
              <w:t>Соблюдение техники</w:t>
            </w:r>
            <w:r w:rsidRPr="005E736C">
              <w:t xml:space="preserve"> безопасности при работе с биологическими жидкостями</w:t>
            </w:r>
            <w:r>
              <w:t>, и</w:t>
            </w:r>
            <w:r w:rsidRPr="005E736C">
              <w:t>спользова</w:t>
            </w:r>
            <w:r>
              <w:t>ние</w:t>
            </w:r>
            <w:r w:rsidRPr="005E736C">
              <w:t xml:space="preserve"> аптечк</w:t>
            </w:r>
            <w:r>
              <w:t>и</w:t>
            </w:r>
            <w:r w:rsidRPr="005E736C">
              <w:t xml:space="preserve"> при биологических авариях</w:t>
            </w:r>
          </w:p>
        </w:tc>
        <w:tc>
          <w:tcPr>
            <w:tcW w:w="729" w:type="pct"/>
            <w:vMerge/>
            <w:vAlign w:val="center"/>
          </w:tcPr>
          <w:p w:rsidR="00356D46" w:rsidRPr="00EB54CA" w:rsidRDefault="00356D46" w:rsidP="00D82EA5">
            <w:pPr>
              <w:contextualSpacing/>
              <w:jc w:val="center"/>
              <w:rPr>
                <w:b/>
              </w:rPr>
            </w:pPr>
          </w:p>
        </w:tc>
      </w:tr>
      <w:tr w:rsidR="00356D46" w:rsidRPr="00EB54CA" w:rsidTr="004E74D1">
        <w:trPr>
          <w:trHeight w:val="20"/>
        </w:trPr>
        <w:tc>
          <w:tcPr>
            <w:tcW w:w="837" w:type="pct"/>
            <w:vMerge/>
          </w:tcPr>
          <w:p w:rsidR="00356D46" w:rsidRPr="00905C3E" w:rsidRDefault="00356D4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356D46" w:rsidRPr="00EB54CA" w:rsidRDefault="00356D4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356D46" w:rsidRPr="00EB54CA" w:rsidRDefault="00356D4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356D46" w:rsidRDefault="00356D46" w:rsidP="00356D46">
            <w:pPr>
              <w:ind w:right="-109"/>
            </w:pPr>
            <w:r>
              <w:t xml:space="preserve">Участие в профилактике и снижении рисков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</w:t>
            </w:r>
            <w:r w:rsidR="006F5904">
              <w:t>:</w:t>
            </w:r>
          </w:p>
          <w:p w:rsidR="00356D46" w:rsidRPr="005204FF" w:rsidRDefault="00356D46" w:rsidP="00356D46">
            <w:pPr>
              <w:tabs>
                <w:tab w:val="left" w:pos="266"/>
              </w:tabs>
              <w:ind w:right="-109"/>
              <w:rPr>
                <w:sz w:val="20"/>
                <w:szCs w:val="20"/>
              </w:rPr>
            </w:pPr>
            <w:r>
              <w:t>•</w:t>
            </w:r>
            <w:r>
              <w:tab/>
            </w:r>
            <w:r w:rsidRPr="005204FF">
              <w:rPr>
                <w:sz w:val="20"/>
                <w:szCs w:val="20"/>
              </w:rPr>
              <w:t xml:space="preserve">консультационная поддержка населения по вопросам организации медицинской помощи населению при подозрении на </w:t>
            </w:r>
            <w:proofErr w:type="spellStart"/>
            <w:r w:rsidRPr="005204FF">
              <w:rPr>
                <w:sz w:val="20"/>
                <w:szCs w:val="20"/>
              </w:rPr>
              <w:t>коронавирусную</w:t>
            </w:r>
            <w:proofErr w:type="spellEnd"/>
            <w:r w:rsidRPr="005204FF">
              <w:rPr>
                <w:sz w:val="20"/>
                <w:szCs w:val="20"/>
              </w:rPr>
              <w:t xml:space="preserve"> инфекцию, в том числе </w:t>
            </w:r>
            <w:proofErr w:type="spellStart"/>
            <w:r w:rsidRPr="005204FF">
              <w:rPr>
                <w:sz w:val="20"/>
                <w:szCs w:val="20"/>
              </w:rPr>
              <w:t>консультировнаие</w:t>
            </w:r>
            <w:proofErr w:type="spellEnd"/>
            <w:r w:rsidRPr="005204FF">
              <w:rPr>
                <w:sz w:val="20"/>
                <w:szCs w:val="20"/>
              </w:rPr>
              <w:t xml:space="preserve"> лиц, находящихся в самоизоляции;</w:t>
            </w:r>
          </w:p>
          <w:p w:rsidR="00356D46" w:rsidRPr="005204FF" w:rsidRDefault="00356D46" w:rsidP="00356D46">
            <w:pPr>
              <w:tabs>
                <w:tab w:val="left" w:pos="266"/>
              </w:tabs>
              <w:ind w:right="-109"/>
              <w:rPr>
                <w:sz w:val="20"/>
                <w:szCs w:val="20"/>
              </w:rPr>
            </w:pPr>
            <w:r w:rsidRPr="005204FF">
              <w:rPr>
                <w:sz w:val="20"/>
                <w:szCs w:val="20"/>
              </w:rPr>
              <w:t>•</w:t>
            </w:r>
            <w:r w:rsidRPr="005204FF">
              <w:rPr>
                <w:sz w:val="20"/>
                <w:szCs w:val="20"/>
              </w:rPr>
              <w:tab/>
              <w:t xml:space="preserve">обработка статистической информации, связанной с </w:t>
            </w:r>
            <w:proofErr w:type="spellStart"/>
            <w:r w:rsidRPr="005204FF">
              <w:rPr>
                <w:sz w:val="20"/>
                <w:szCs w:val="20"/>
              </w:rPr>
              <w:t>коронавирусной</w:t>
            </w:r>
            <w:proofErr w:type="spellEnd"/>
            <w:r w:rsidRPr="005204FF">
              <w:rPr>
                <w:sz w:val="20"/>
                <w:szCs w:val="20"/>
              </w:rPr>
              <w:t xml:space="preserve"> инфекцией;</w:t>
            </w:r>
          </w:p>
          <w:p w:rsidR="00356D46" w:rsidRPr="005204FF" w:rsidRDefault="00356D46" w:rsidP="00356D46">
            <w:pPr>
              <w:tabs>
                <w:tab w:val="left" w:pos="266"/>
              </w:tabs>
              <w:ind w:right="-109"/>
              <w:rPr>
                <w:sz w:val="20"/>
                <w:szCs w:val="20"/>
              </w:rPr>
            </w:pPr>
            <w:r w:rsidRPr="005204FF">
              <w:rPr>
                <w:sz w:val="20"/>
                <w:szCs w:val="20"/>
              </w:rPr>
              <w:t>•</w:t>
            </w:r>
            <w:r w:rsidRPr="005204FF">
              <w:rPr>
                <w:sz w:val="20"/>
                <w:szCs w:val="20"/>
              </w:rPr>
              <w:tab/>
              <w:t xml:space="preserve">участие в подготовке информационных сообщений по вопросам, связанным с </w:t>
            </w:r>
            <w:proofErr w:type="spellStart"/>
            <w:r w:rsidRPr="005204FF">
              <w:rPr>
                <w:sz w:val="20"/>
                <w:szCs w:val="20"/>
              </w:rPr>
              <w:t>коронавирусной</w:t>
            </w:r>
            <w:proofErr w:type="spellEnd"/>
            <w:r w:rsidRPr="005204FF">
              <w:rPr>
                <w:sz w:val="20"/>
                <w:szCs w:val="20"/>
              </w:rPr>
              <w:t xml:space="preserve"> инфекцией;</w:t>
            </w:r>
          </w:p>
          <w:p w:rsidR="00356D46" w:rsidRPr="005204FF" w:rsidRDefault="00356D46" w:rsidP="00356D46">
            <w:pPr>
              <w:tabs>
                <w:tab w:val="left" w:pos="266"/>
              </w:tabs>
              <w:ind w:right="-109"/>
              <w:rPr>
                <w:sz w:val="20"/>
                <w:szCs w:val="20"/>
              </w:rPr>
            </w:pPr>
            <w:r w:rsidRPr="005204FF">
              <w:rPr>
                <w:sz w:val="20"/>
                <w:szCs w:val="20"/>
              </w:rPr>
              <w:t>•</w:t>
            </w:r>
            <w:r w:rsidRPr="005204FF">
              <w:rPr>
                <w:sz w:val="20"/>
                <w:szCs w:val="20"/>
              </w:rPr>
              <w:tab/>
              <w:t xml:space="preserve">проведение профилактических и разъяснительных мероприятий, среди населения по вопросам, связанным с </w:t>
            </w:r>
            <w:proofErr w:type="spellStart"/>
            <w:r w:rsidRPr="005204FF">
              <w:rPr>
                <w:sz w:val="20"/>
                <w:szCs w:val="20"/>
              </w:rPr>
              <w:t>коронавирусной</w:t>
            </w:r>
            <w:proofErr w:type="spellEnd"/>
            <w:r w:rsidRPr="005204FF">
              <w:rPr>
                <w:sz w:val="20"/>
                <w:szCs w:val="20"/>
              </w:rPr>
              <w:t xml:space="preserve"> инфекцией;</w:t>
            </w:r>
          </w:p>
          <w:p w:rsidR="00356D46" w:rsidRPr="005204FF" w:rsidRDefault="00356D46" w:rsidP="00356D46">
            <w:pPr>
              <w:tabs>
                <w:tab w:val="left" w:pos="266"/>
              </w:tabs>
              <w:ind w:right="-109"/>
              <w:rPr>
                <w:sz w:val="20"/>
                <w:szCs w:val="20"/>
              </w:rPr>
            </w:pPr>
            <w:r w:rsidRPr="005204FF">
              <w:rPr>
                <w:sz w:val="20"/>
                <w:szCs w:val="20"/>
              </w:rPr>
              <w:t>•</w:t>
            </w:r>
            <w:r w:rsidRPr="005204FF">
              <w:rPr>
                <w:sz w:val="20"/>
                <w:szCs w:val="20"/>
              </w:rPr>
              <w:tab/>
              <w:t>взаимодействие с социальными службами по вопросам обслуживания лиц, нуждающихся в социальной помощи;</w:t>
            </w:r>
          </w:p>
          <w:p w:rsidR="00356D46" w:rsidRPr="005204FF" w:rsidRDefault="00356D46" w:rsidP="00356D46">
            <w:pPr>
              <w:tabs>
                <w:tab w:val="left" w:pos="266"/>
              </w:tabs>
              <w:ind w:right="-109"/>
              <w:rPr>
                <w:sz w:val="20"/>
                <w:szCs w:val="20"/>
              </w:rPr>
            </w:pPr>
            <w:r w:rsidRPr="005204FF">
              <w:rPr>
                <w:sz w:val="20"/>
                <w:szCs w:val="20"/>
              </w:rPr>
              <w:t>•</w:t>
            </w:r>
            <w:r w:rsidRPr="005204FF">
              <w:rPr>
                <w:sz w:val="20"/>
                <w:szCs w:val="20"/>
              </w:rPr>
              <w:tab/>
              <w:t>доставка лицам, находящимся в самоизоляции, продуктов питания, лекарственных препаратов, средств первой необходимости;</w:t>
            </w:r>
          </w:p>
          <w:p w:rsidR="00356D46" w:rsidRPr="005204FF" w:rsidRDefault="00356D46" w:rsidP="00356D46">
            <w:pPr>
              <w:tabs>
                <w:tab w:val="left" w:pos="266"/>
              </w:tabs>
              <w:ind w:right="-109"/>
              <w:rPr>
                <w:sz w:val="20"/>
                <w:szCs w:val="20"/>
              </w:rPr>
            </w:pPr>
            <w:r w:rsidRPr="005204FF">
              <w:rPr>
                <w:sz w:val="20"/>
                <w:szCs w:val="20"/>
              </w:rPr>
              <w:t>•</w:t>
            </w:r>
            <w:r w:rsidRPr="005204FF">
              <w:rPr>
                <w:sz w:val="20"/>
                <w:szCs w:val="20"/>
              </w:rPr>
              <w:tab/>
              <w:t xml:space="preserve">участие в выявлении круга лиц, контактировавших с лицами, в отношении которых имеются подозрения на </w:t>
            </w:r>
            <w:proofErr w:type="spellStart"/>
            <w:r w:rsidRPr="005204FF">
              <w:rPr>
                <w:sz w:val="20"/>
                <w:szCs w:val="20"/>
              </w:rPr>
              <w:t>коронавирсую</w:t>
            </w:r>
            <w:proofErr w:type="spellEnd"/>
            <w:r w:rsidRPr="005204FF">
              <w:rPr>
                <w:sz w:val="20"/>
                <w:szCs w:val="20"/>
              </w:rPr>
              <w:t xml:space="preserve"> инфекцию или подтвержденные случаи заболевания </w:t>
            </w:r>
            <w:proofErr w:type="spellStart"/>
            <w:r w:rsidRPr="005204FF">
              <w:rPr>
                <w:sz w:val="20"/>
                <w:szCs w:val="20"/>
              </w:rPr>
              <w:t>коронавирусной</w:t>
            </w:r>
            <w:proofErr w:type="spellEnd"/>
            <w:r w:rsidRPr="005204FF">
              <w:rPr>
                <w:sz w:val="20"/>
                <w:szCs w:val="20"/>
              </w:rPr>
              <w:t xml:space="preserve"> инфекции;</w:t>
            </w:r>
          </w:p>
          <w:p w:rsidR="00356D46" w:rsidRDefault="00356D46" w:rsidP="006F5904">
            <w:pPr>
              <w:tabs>
                <w:tab w:val="left" w:pos="266"/>
              </w:tabs>
            </w:pPr>
            <w:r w:rsidRPr="005204FF">
              <w:rPr>
                <w:sz w:val="20"/>
                <w:szCs w:val="20"/>
              </w:rPr>
              <w:t>•</w:t>
            </w:r>
            <w:r w:rsidRPr="005204FF">
              <w:rPr>
                <w:sz w:val="20"/>
                <w:szCs w:val="20"/>
              </w:rPr>
              <w:tab/>
              <w:t>участие в оказании медицинской помощи в медицинских организациях, в том числе оказывающих специализированную медицинскую помощь.</w:t>
            </w:r>
          </w:p>
        </w:tc>
        <w:tc>
          <w:tcPr>
            <w:tcW w:w="729" w:type="pct"/>
            <w:vAlign w:val="center"/>
          </w:tcPr>
          <w:p w:rsidR="00356D46" w:rsidRPr="00EB54CA" w:rsidRDefault="00356D46" w:rsidP="00D82EA5">
            <w:pPr>
              <w:contextualSpacing/>
              <w:jc w:val="center"/>
              <w:rPr>
                <w:b/>
              </w:rPr>
            </w:pPr>
          </w:p>
        </w:tc>
      </w:tr>
      <w:tr w:rsidR="00AF3576" w:rsidRPr="00EB54CA" w:rsidTr="004E74D1">
        <w:trPr>
          <w:trHeight w:val="20"/>
        </w:trPr>
        <w:tc>
          <w:tcPr>
            <w:tcW w:w="837" w:type="pct"/>
            <w:vMerge w:val="restart"/>
          </w:tcPr>
          <w:p w:rsidR="00AF3576" w:rsidRPr="00EB54CA" w:rsidRDefault="00AF3576" w:rsidP="00D82EA5">
            <w:pPr>
              <w:pStyle w:val="20"/>
              <w:spacing w:after="0" w:line="240" w:lineRule="auto"/>
              <w:ind w:right="-85"/>
            </w:pPr>
            <w:r w:rsidRPr="00905C3E">
              <w:rPr>
                <w:bCs/>
              </w:rPr>
              <w:t>ПК 7.8. Обеспечивать безопасную больничную среду для пациентов и персонала.</w:t>
            </w:r>
          </w:p>
        </w:tc>
        <w:tc>
          <w:tcPr>
            <w:tcW w:w="846" w:type="pct"/>
            <w:vAlign w:val="center"/>
          </w:tcPr>
          <w:p w:rsidR="00AF3576" w:rsidRPr="00EB54CA" w:rsidRDefault="00AF357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AF3576" w:rsidRPr="00EB54CA" w:rsidRDefault="00AF357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BE2FEA" w:rsidRDefault="00BE2FEA" w:rsidP="00BE2FEA">
            <w:pPr>
              <w:ind w:right="-107"/>
            </w:pPr>
            <w:r>
              <w:t>И</w:t>
            </w:r>
            <w:r w:rsidR="00AF3576" w:rsidRPr="005E736C">
              <w:t xml:space="preserve">спользование защитной одежды </w:t>
            </w:r>
            <w:r w:rsidR="00AF3576">
              <w:t>и средств индивидуальной защиты</w:t>
            </w:r>
          </w:p>
        </w:tc>
        <w:tc>
          <w:tcPr>
            <w:tcW w:w="729" w:type="pct"/>
            <w:vMerge w:val="restart"/>
            <w:vAlign w:val="center"/>
          </w:tcPr>
          <w:p w:rsidR="00AF3576" w:rsidRPr="00EB54CA" w:rsidRDefault="00AF3576" w:rsidP="00D82EA5">
            <w:pPr>
              <w:contextualSpacing/>
              <w:jc w:val="center"/>
              <w:rPr>
                <w:b/>
              </w:rPr>
            </w:pPr>
          </w:p>
        </w:tc>
      </w:tr>
      <w:tr w:rsidR="006F5904" w:rsidRPr="00EB54CA" w:rsidTr="004E74D1">
        <w:trPr>
          <w:trHeight w:val="20"/>
        </w:trPr>
        <w:tc>
          <w:tcPr>
            <w:tcW w:w="837" w:type="pct"/>
            <w:vMerge/>
          </w:tcPr>
          <w:p w:rsidR="006F5904" w:rsidRPr="00905C3E" w:rsidRDefault="006F5904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F5904" w:rsidRPr="00EB54CA" w:rsidRDefault="006F5904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F5904" w:rsidRPr="00EB54CA" w:rsidRDefault="006F5904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F5904" w:rsidRDefault="006F5904" w:rsidP="00BE2FEA">
            <w:pPr>
              <w:ind w:right="-107"/>
            </w:pPr>
            <w:r w:rsidRPr="006F5904">
              <w:rPr>
                <w:bCs/>
              </w:rPr>
              <w:t>Участие в приеме, сортировке  и транспортировке использованного и чистого белья</w:t>
            </w:r>
          </w:p>
        </w:tc>
        <w:tc>
          <w:tcPr>
            <w:tcW w:w="729" w:type="pct"/>
            <w:vMerge/>
            <w:vAlign w:val="center"/>
          </w:tcPr>
          <w:p w:rsidR="006F5904" w:rsidRPr="00EB54CA" w:rsidRDefault="006F5904" w:rsidP="00D82EA5">
            <w:pPr>
              <w:contextualSpacing/>
              <w:jc w:val="center"/>
              <w:rPr>
                <w:b/>
              </w:rPr>
            </w:pPr>
          </w:p>
        </w:tc>
      </w:tr>
      <w:tr w:rsidR="00AF3576" w:rsidRPr="00EB54CA" w:rsidTr="004E74D1">
        <w:trPr>
          <w:trHeight w:val="20"/>
        </w:trPr>
        <w:tc>
          <w:tcPr>
            <w:tcW w:w="837" w:type="pct"/>
            <w:vMerge/>
          </w:tcPr>
          <w:p w:rsidR="00AF3576" w:rsidRPr="00905C3E" w:rsidRDefault="00AF357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AF3576" w:rsidRPr="00EB54CA" w:rsidRDefault="00AF357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AF3576" w:rsidRPr="00EB54CA" w:rsidRDefault="00AF357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AF3576" w:rsidRDefault="00AF3576" w:rsidP="00BE2FEA">
            <w:pPr>
              <w:ind w:right="-107"/>
            </w:pPr>
            <w:r>
              <w:t xml:space="preserve">Приготовлений </w:t>
            </w:r>
            <w:proofErr w:type="spellStart"/>
            <w:r>
              <w:t>дез</w:t>
            </w:r>
            <w:proofErr w:type="spellEnd"/>
            <w:r>
              <w:t>. растворов различной концентрации, моющих растворов,</w:t>
            </w:r>
          </w:p>
        </w:tc>
        <w:tc>
          <w:tcPr>
            <w:tcW w:w="729" w:type="pct"/>
            <w:vMerge/>
            <w:vAlign w:val="center"/>
          </w:tcPr>
          <w:p w:rsidR="00AF3576" w:rsidRPr="00EB54CA" w:rsidRDefault="00AF3576" w:rsidP="00D82EA5">
            <w:pPr>
              <w:contextualSpacing/>
              <w:jc w:val="center"/>
              <w:rPr>
                <w:b/>
              </w:rPr>
            </w:pPr>
          </w:p>
        </w:tc>
      </w:tr>
      <w:tr w:rsidR="00AF3576" w:rsidRPr="00EB54CA" w:rsidTr="004E74D1">
        <w:trPr>
          <w:trHeight w:val="20"/>
        </w:trPr>
        <w:tc>
          <w:tcPr>
            <w:tcW w:w="837" w:type="pct"/>
            <w:vMerge/>
          </w:tcPr>
          <w:p w:rsidR="00AF3576" w:rsidRPr="00905C3E" w:rsidRDefault="00AF357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AF3576" w:rsidRPr="00EB54CA" w:rsidRDefault="00AF357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AF3576" w:rsidRPr="00EB54CA" w:rsidRDefault="00AF3576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AF3576" w:rsidRDefault="00BE2FEA" w:rsidP="00BE2FEA">
            <w:pPr>
              <w:ind w:right="-107"/>
            </w:pPr>
            <w:r>
              <w:t>О</w:t>
            </w:r>
            <w:r w:rsidR="00AF3576" w:rsidRPr="00887BB6">
              <w:t>существлени</w:t>
            </w:r>
            <w:r>
              <w:t>е</w:t>
            </w:r>
            <w:r w:rsidR="00AF3576" w:rsidRPr="00887BB6">
              <w:t xml:space="preserve"> ПСО ИМН</w:t>
            </w:r>
            <w:r w:rsidR="006F5904">
              <w:t>.</w:t>
            </w:r>
          </w:p>
        </w:tc>
        <w:tc>
          <w:tcPr>
            <w:tcW w:w="729" w:type="pct"/>
            <w:vMerge/>
            <w:vAlign w:val="center"/>
          </w:tcPr>
          <w:p w:rsidR="00AF3576" w:rsidRPr="00EB54CA" w:rsidRDefault="00AF3576" w:rsidP="00D82EA5">
            <w:pPr>
              <w:contextualSpacing/>
              <w:jc w:val="center"/>
              <w:rPr>
                <w:b/>
              </w:rPr>
            </w:pPr>
          </w:p>
        </w:tc>
      </w:tr>
      <w:tr w:rsidR="00AF3576" w:rsidRPr="00EB54CA" w:rsidTr="004E74D1">
        <w:trPr>
          <w:trHeight w:val="20"/>
        </w:trPr>
        <w:tc>
          <w:tcPr>
            <w:tcW w:w="837" w:type="pct"/>
            <w:vMerge/>
          </w:tcPr>
          <w:p w:rsidR="00AF3576" w:rsidRPr="00905C3E" w:rsidRDefault="00AF357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AF3576" w:rsidRPr="00EB54CA" w:rsidRDefault="00AF357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AF3576" w:rsidRPr="00EB54CA" w:rsidRDefault="00AF3576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AF3576" w:rsidRPr="00887BB6" w:rsidRDefault="00BE2FEA" w:rsidP="006F5904">
            <w:pPr>
              <w:ind w:right="-107"/>
            </w:pPr>
            <w:r>
              <w:t>О</w:t>
            </w:r>
            <w:r w:rsidR="00AF3576">
              <w:t>существлени</w:t>
            </w:r>
            <w:r>
              <w:t>е</w:t>
            </w:r>
            <w:r w:rsidR="00AF3576">
              <w:t xml:space="preserve"> контроля качества ПСО</w:t>
            </w:r>
            <w:r w:rsidR="006F5904">
              <w:t>.</w:t>
            </w:r>
          </w:p>
        </w:tc>
        <w:tc>
          <w:tcPr>
            <w:tcW w:w="729" w:type="pct"/>
            <w:vMerge/>
            <w:vAlign w:val="center"/>
          </w:tcPr>
          <w:p w:rsidR="00AF3576" w:rsidRPr="00EB54CA" w:rsidRDefault="00AF3576" w:rsidP="00D82EA5">
            <w:pPr>
              <w:contextualSpacing/>
              <w:jc w:val="center"/>
              <w:rPr>
                <w:b/>
              </w:rPr>
            </w:pPr>
          </w:p>
        </w:tc>
      </w:tr>
      <w:tr w:rsidR="00AF3576" w:rsidRPr="00EB54CA" w:rsidTr="004E74D1">
        <w:trPr>
          <w:trHeight w:val="20"/>
        </w:trPr>
        <w:tc>
          <w:tcPr>
            <w:tcW w:w="837" w:type="pct"/>
            <w:vMerge/>
          </w:tcPr>
          <w:p w:rsidR="00AF3576" w:rsidRPr="00905C3E" w:rsidRDefault="00AF357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AF3576" w:rsidRPr="00EB54CA" w:rsidRDefault="00AF357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AF3576" w:rsidRPr="00EB54CA" w:rsidRDefault="00AF3576" w:rsidP="00BE2FEA">
            <w:pPr>
              <w:spacing w:line="360" w:lineRule="auto"/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AF3576" w:rsidRDefault="00AF3576" w:rsidP="00BE2FEA">
            <w:pPr>
              <w:ind w:right="-107"/>
            </w:pPr>
            <w:r w:rsidRPr="003D3CB3">
              <w:t>Обработка волосистой части головы при педикулезе</w:t>
            </w:r>
          </w:p>
        </w:tc>
        <w:tc>
          <w:tcPr>
            <w:tcW w:w="729" w:type="pct"/>
            <w:vMerge/>
            <w:vAlign w:val="center"/>
          </w:tcPr>
          <w:p w:rsidR="00AF3576" w:rsidRPr="00EB54CA" w:rsidRDefault="00AF3576" w:rsidP="00D82EA5">
            <w:pPr>
              <w:contextualSpacing/>
              <w:jc w:val="center"/>
              <w:rPr>
                <w:b/>
              </w:rPr>
            </w:pPr>
          </w:p>
        </w:tc>
      </w:tr>
      <w:tr w:rsidR="00AF3576" w:rsidRPr="00EB54CA" w:rsidTr="004E74D1">
        <w:trPr>
          <w:trHeight w:val="20"/>
        </w:trPr>
        <w:tc>
          <w:tcPr>
            <w:tcW w:w="837" w:type="pct"/>
            <w:vMerge/>
          </w:tcPr>
          <w:p w:rsidR="00AF3576" w:rsidRPr="00905C3E" w:rsidRDefault="00AF357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AF3576" w:rsidRPr="00EB54CA" w:rsidRDefault="00AF357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AF3576" w:rsidRPr="00EB54CA" w:rsidRDefault="00AF357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AF3576" w:rsidRPr="003D3CB3" w:rsidRDefault="00AF3576" w:rsidP="00BE2FEA">
            <w:pPr>
              <w:ind w:right="-107"/>
            </w:pPr>
            <w:r w:rsidRPr="005E736C">
              <w:t>Пров</w:t>
            </w:r>
            <w:r>
              <w:t xml:space="preserve">едение </w:t>
            </w:r>
            <w:r w:rsidRPr="005E736C">
              <w:t>обеззараживани</w:t>
            </w:r>
            <w:r>
              <w:t>я</w:t>
            </w:r>
            <w:r w:rsidRPr="005E736C">
              <w:t xml:space="preserve"> изделий одноразового пользования</w:t>
            </w:r>
          </w:p>
        </w:tc>
        <w:tc>
          <w:tcPr>
            <w:tcW w:w="729" w:type="pct"/>
            <w:vMerge/>
            <w:vAlign w:val="center"/>
          </w:tcPr>
          <w:p w:rsidR="00AF3576" w:rsidRPr="00EB54CA" w:rsidRDefault="00AF3576" w:rsidP="00D82EA5">
            <w:pPr>
              <w:contextualSpacing/>
              <w:jc w:val="center"/>
              <w:rPr>
                <w:b/>
              </w:rPr>
            </w:pPr>
          </w:p>
        </w:tc>
      </w:tr>
      <w:tr w:rsidR="00AF3576" w:rsidRPr="00EB54CA" w:rsidTr="004E74D1">
        <w:trPr>
          <w:trHeight w:val="20"/>
        </w:trPr>
        <w:tc>
          <w:tcPr>
            <w:tcW w:w="837" w:type="pct"/>
            <w:vMerge/>
          </w:tcPr>
          <w:p w:rsidR="00AF3576" w:rsidRPr="00905C3E" w:rsidRDefault="00AF3576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AF3576" w:rsidRPr="00EB54CA" w:rsidRDefault="00AF357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AF3576" w:rsidRPr="00EB54CA" w:rsidRDefault="00AF357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AF3576" w:rsidRPr="005E736C" w:rsidRDefault="00BE2FEA" w:rsidP="00BE2FEA">
            <w:pPr>
              <w:ind w:right="-107"/>
            </w:pPr>
            <w:r>
              <w:t>П</w:t>
            </w:r>
            <w:r w:rsidR="00AF3576" w:rsidRPr="005E736C">
              <w:t>ров</w:t>
            </w:r>
            <w:r w:rsidR="00AF3576">
              <w:t>едени</w:t>
            </w:r>
            <w:r>
              <w:t>е</w:t>
            </w:r>
            <w:r w:rsidR="00AF3576">
              <w:t xml:space="preserve"> у</w:t>
            </w:r>
            <w:r w:rsidR="00AF3576" w:rsidRPr="00120F34">
              <w:t>тилиз</w:t>
            </w:r>
            <w:r w:rsidR="00AF3576">
              <w:t>ации</w:t>
            </w:r>
            <w:r w:rsidR="00AF3576" w:rsidRPr="00120F34">
              <w:t xml:space="preserve"> медицински</w:t>
            </w:r>
            <w:r w:rsidR="00AF3576">
              <w:t>х</w:t>
            </w:r>
            <w:r w:rsidR="00AF3576" w:rsidRPr="00120F34">
              <w:t xml:space="preserve"> отход</w:t>
            </w:r>
            <w:r w:rsidR="00AF3576">
              <w:t>ов</w:t>
            </w:r>
            <w:r w:rsidR="00AF3576" w:rsidRPr="00120F34">
              <w:t xml:space="preserve"> согласно их </w:t>
            </w:r>
            <w:r w:rsidR="00AF3576" w:rsidRPr="00120F34">
              <w:lastRenderedPageBreak/>
              <w:t>классу</w:t>
            </w:r>
            <w:r w:rsidR="00AF3576">
              <w:t>.</w:t>
            </w:r>
          </w:p>
        </w:tc>
        <w:tc>
          <w:tcPr>
            <w:tcW w:w="729" w:type="pct"/>
            <w:vMerge/>
            <w:vAlign w:val="center"/>
          </w:tcPr>
          <w:p w:rsidR="00AF3576" w:rsidRPr="00EB54CA" w:rsidRDefault="00AF3576" w:rsidP="00D82EA5">
            <w:pPr>
              <w:contextualSpacing/>
              <w:jc w:val="center"/>
              <w:rPr>
                <w:b/>
              </w:rPr>
            </w:pPr>
          </w:p>
        </w:tc>
      </w:tr>
      <w:tr w:rsidR="006F5904" w:rsidRPr="00EB54CA" w:rsidTr="004E74D1">
        <w:trPr>
          <w:trHeight w:val="1104"/>
        </w:trPr>
        <w:tc>
          <w:tcPr>
            <w:tcW w:w="837" w:type="pct"/>
          </w:tcPr>
          <w:p w:rsidR="006F5904" w:rsidRPr="00761C23" w:rsidRDefault="006F5904" w:rsidP="00D82EA5">
            <w:pPr>
              <w:ind w:right="-284"/>
              <w:rPr>
                <w:bCs/>
              </w:rPr>
            </w:pPr>
            <w:r w:rsidRPr="00905C3E">
              <w:rPr>
                <w:bCs/>
              </w:rPr>
              <w:lastRenderedPageBreak/>
              <w:t>ПК 7.9. Участвовать в санитарно-просветит</w:t>
            </w:r>
            <w:r>
              <w:rPr>
                <w:bCs/>
              </w:rPr>
              <w:t>ельской работе среди населения.</w:t>
            </w:r>
          </w:p>
        </w:tc>
        <w:tc>
          <w:tcPr>
            <w:tcW w:w="846" w:type="pct"/>
            <w:vAlign w:val="center"/>
          </w:tcPr>
          <w:p w:rsidR="006F5904" w:rsidRPr="00EB54CA" w:rsidRDefault="006F5904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F5904" w:rsidRPr="00EB54CA" w:rsidRDefault="006F5904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F5904" w:rsidRPr="00BE2FEA" w:rsidRDefault="006F5904" w:rsidP="00172FF9">
            <w:pPr>
              <w:rPr>
                <w:bCs/>
              </w:rPr>
            </w:pPr>
            <w:r w:rsidRPr="0075046E">
              <w:t>Обуч</w:t>
            </w:r>
            <w:r>
              <w:t>ение</w:t>
            </w:r>
            <w:r w:rsidRPr="0075046E">
              <w:t xml:space="preserve"> пациента и его окружение формированию здорового образа жизни</w:t>
            </w:r>
            <w:r>
              <w:t xml:space="preserve"> </w:t>
            </w:r>
          </w:p>
        </w:tc>
        <w:tc>
          <w:tcPr>
            <w:tcW w:w="729" w:type="pct"/>
            <w:vAlign w:val="center"/>
          </w:tcPr>
          <w:p w:rsidR="006F5904" w:rsidRPr="00EB54CA" w:rsidRDefault="006F5904" w:rsidP="00D82EA5">
            <w:pPr>
              <w:contextualSpacing/>
              <w:jc w:val="center"/>
              <w:rPr>
                <w:b/>
              </w:rPr>
            </w:pPr>
          </w:p>
        </w:tc>
      </w:tr>
      <w:tr w:rsidR="00AF3576" w:rsidRPr="00EB54CA" w:rsidTr="004E74D1">
        <w:trPr>
          <w:trHeight w:val="20"/>
        </w:trPr>
        <w:tc>
          <w:tcPr>
            <w:tcW w:w="837" w:type="pct"/>
          </w:tcPr>
          <w:p w:rsidR="00AF3576" w:rsidRPr="00EB54CA" w:rsidRDefault="00AF3576" w:rsidP="00D82EA5">
            <w:pPr>
              <w:pStyle w:val="20"/>
              <w:spacing w:after="0" w:line="240" w:lineRule="auto"/>
              <w:ind w:right="-85"/>
            </w:pPr>
            <w:r w:rsidRPr="00905C3E">
              <w:rPr>
                <w:bCs/>
              </w:rPr>
              <w:t>ПК 7.10. Владеть основами гигиенического питания.</w:t>
            </w:r>
          </w:p>
        </w:tc>
        <w:tc>
          <w:tcPr>
            <w:tcW w:w="846" w:type="pct"/>
            <w:vAlign w:val="center"/>
          </w:tcPr>
          <w:p w:rsidR="00AF3576" w:rsidRPr="00EB54CA" w:rsidRDefault="00AF3576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AF3576" w:rsidRPr="00EB54CA" w:rsidRDefault="00AF3576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AF3576" w:rsidRPr="00905C3E" w:rsidRDefault="00A00A1E" w:rsidP="006F5904">
            <w:pPr>
              <w:rPr>
                <w:bCs/>
              </w:rPr>
            </w:pPr>
            <w:r>
              <w:rPr>
                <w:bCs/>
              </w:rPr>
              <w:t>Проведение бесед</w:t>
            </w:r>
            <w:r w:rsidR="00AF3576" w:rsidRPr="002B7F94">
              <w:rPr>
                <w:bCs/>
              </w:rPr>
              <w:t xml:space="preserve"> </w:t>
            </w:r>
            <w:r w:rsidR="006F5904">
              <w:rPr>
                <w:bCs/>
              </w:rPr>
              <w:t xml:space="preserve">с пациентом и его окружением </w:t>
            </w:r>
            <w:r w:rsidR="00AF3576" w:rsidRPr="002B7F94">
              <w:rPr>
                <w:bCs/>
              </w:rPr>
              <w:t>по</w:t>
            </w:r>
            <w:r w:rsidR="00AF3576" w:rsidRPr="00905C3E">
              <w:rPr>
                <w:bCs/>
              </w:rPr>
              <w:t xml:space="preserve"> основам гигиенического питания</w:t>
            </w:r>
          </w:p>
        </w:tc>
        <w:tc>
          <w:tcPr>
            <w:tcW w:w="729" w:type="pct"/>
            <w:vAlign w:val="center"/>
          </w:tcPr>
          <w:p w:rsidR="00AF3576" w:rsidRPr="00EB54CA" w:rsidRDefault="00AF3576" w:rsidP="00D82EA5">
            <w:pPr>
              <w:contextualSpacing/>
              <w:jc w:val="center"/>
              <w:rPr>
                <w:b/>
              </w:rPr>
            </w:pPr>
          </w:p>
        </w:tc>
      </w:tr>
      <w:tr w:rsidR="000D5BD9" w:rsidRPr="00EB54CA" w:rsidTr="004E74D1">
        <w:trPr>
          <w:trHeight w:val="20"/>
        </w:trPr>
        <w:tc>
          <w:tcPr>
            <w:tcW w:w="837" w:type="pct"/>
            <w:vMerge w:val="restart"/>
          </w:tcPr>
          <w:p w:rsidR="000D5BD9" w:rsidRPr="00EB54CA" w:rsidRDefault="000D5BD9" w:rsidP="00D82EA5">
            <w:pPr>
              <w:pStyle w:val="20"/>
              <w:spacing w:after="0" w:line="240" w:lineRule="auto"/>
              <w:ind w:right="-85"/>
            </w:pPr>
            <w:r w:rsidRPr="00905C3E">
              <w:rPr>
                <w:bCs/>
              </w:rPr>
              <w:t>ПК 7.11. Обеспечивать производственную  санитарную и личную гигиену на рабочем месте</w:t>
            </w:r>
          </w:p>
        </w:tc>
        <w:tc>
          <w:tcPr>
            <w:tcW w:w="846" w:type="pct"/>
            <w:vAlign w:val="center"/>
          </w:tcPr>
          <w:p w:rsidR="000D5BD9" w:rsidRPr="00EB54CA" w:rsidRDefault="000D5BD9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0D5BD9" w:rsidRPr="00EB54CA" w:rsidRDefault="000D5BD9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0D5BD9" w:rsidRPr="00A448DE" w:rsidRDefault="000D5BD9" w:rsidP="006F590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48DE">
              <w:rPr>
                <w:rFonts w:ascii="Times New Roman" w:hAnsi="Times New Roman"/>
                <w:sz w:val="24"/>
                <w:szCs w:val="24"/>
              </w:rPr>
              <w:t>беззараживания рук мед</w:t>
            </w:r>
            <w:proofErr w:type="gramStart"/>
            <w:r w:rsidRPr="00A448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4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48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48DE">
              <w:rPr>
                <w:rFonts w:ascii="Times New Roman" w:hAnsi="Times New Roman"/>
                <w:sz w:val="24"/>
                <w:szCs w:val="24"/>
              </w:rPr>
              <w:t>ерсонала, надевание и снятие стерильных перчаток</w:t>
            </w:r>
            <w:r>
              <w:rPr>
                <w:rFonts w:ascii="Times New Roman" w:hAnsi="Times New Roman"/>
                <w:sz w:val="24"/>
                <w:szCs w:val="24"/>
              </w:rPr>
              <w:t>, использование средств индивидуальной защиты при санитарной обработке и гигиеническом уходе за пациентом.</w:t>
            </w:r>
          </w:p>
        </w:tc>
        <w:tc>
          <w:tcPr>
            <w:tcW w:w="729" w:type="pct"/>
            <w:vAlign w:val="center"/>
          </w:tcPr>
          <w:p w:rsidR="000D5BD9" w:rsidRPr="00EB54CA" w:rsidRDefault="000D5BD9" w:rsidP="00D82EA5">
            <w:pPr>
              <w:contextualSpacing/>
              <w:jc w:val="center"/>
              <w:rPr>
                <w:b/>
              </w:rPr>
            </w:pPr>
          </w:p>
        </w:tc>
      </w:tr>
      <w:tr w:rsidR="00650C4C" w:rsidRPr="00EB54CA" w:rsidTr="004E74D1">
        <w:trPr>
          <w:trHeight w:val="20"/>
        </w:trPr>
        <w:tc>
          <w:tcPr>
            <w:tcW w:w="837" w:type="pct"/>
            <w:vMerge/>
          </w:tcPr>
          <w:p w:rsidR="00650C4C" w:rsidRPr="00905C3E" w:rsidRDefault="00650C4C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650C4C" w:rsidRPr="00EB54CA" w:rsidRDefault="00650C4C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650C4C" w:rsidRDefault="00650C4C" w:rsidP="00242C7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50C4C">
              <w:rPr>
                <w:rFonts w:ascii="Times New Roman" w:hAnsi="Times New Roman"/>
                <w:bCs/>
                <w:sz w:val="24"/>
                <w:szCs w:val="24"/>
              </w:rPr>
              <w:t>Контролирование сроков и условий хранения  разрешенных продуктов питания пациентов</w:t>
            </w:r>
          </w:p>
        </w:tc>
        <w:tc>
          <w:tcPr>
            <w:tcW w:w="729" w:type="pct"/>
            <w:vAlign w:val="center"/>
          </w:tcPr>
          <w:p w:rsidR="00650C4C" w:rsidRPr="00EB54CA" w:rsidRDefault="00650C4C" w:rsidP="00D82EA5">
            <w:pPr>
              <w:contextualSpacing/>
              <w:jc w:val="center"/>
              <w:rPr>
                <w:b/>
              </w:rPr>
            </w:pPr>
          </w:p>
        </w:tc>
      </w:tr>
      <w:tr w:rsidR="000D5BD9" w:rsidRPr="00EB54CA" w:rsidTr="004E74D1">
        <w:trPr>
          <w:trHeight w:val="20"/>
        </w:trPr>
        <w:tc>
          <w:tcPr>
            <w:tcW w:w="837" w:type="pct"/>
            <w:vMerge/>
          </w:tcPr>
          <w:p w:rsidR="000D5BD9" w:rsidRPr="00905C3E" w:rsidRDefault="000D5BD9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0D5BD9" w:rsidRPr="00EB54CA" w:rsidRDefault="000D5BD9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0D5BD9" w:rsidRPr="00EB54CA" w:rsidRDefault="000D5BD9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0D5BD9" w:rsidRDefault="000D5BD9" w:rsidP="00242C7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D5BD9">
              <w:rPr>
                <w:rFonts w:ascii="Times New Roman" w:hAnsi="Times New Roman"/>
                <w:bCs/>
                <w:sz w:val="24"/>
                <w:szCs w:val="24"/>
              </w:rPr>
              <w:t>Контролирование санитарного состояния  тумбочек и холодильников</w:t>
            </w:r>
          </w:p>
        </w:tc>
        <w:tc>
          <w:tcPr>
            <w:tcW w:w="729" w:type="pct"/>
            <w:vAlign w:val="center"/>
          </w:tcPr>
          <w:p w:rsidR="000D5BD9" w:rsidRPr="00EB54CA" w:rsidRDefault="000D5BD9" w:rsidP="00D82EA5">
            <w:pPr>
              <w:contextualSpacing/>
              <w:jc w:val="center"/>
              <w:rPr>
                <w:b/>
              </w:rPr>
            </w:pPr>
          </w:p>
        </w:tc>
      </w:tr>
      <w:tr w:rsidR="000D5BD9" w:rsidRPr="00EB54CA" w:rsidTr="004E74D1">
        <w:trPr>
          <w:trHeight w:val="20"/>
        </w:trPr>
        <w:tc>
          <w:tcPr>
            <w:tcW w:w="837" w:type="pct"/>
            <w:vMerge/>
          </w:tcPr>
          <w:p w:rsidR="000D5BD9" w:rsidRPr="00905C3E" w:rsidRDefault="000D5BD9" w:rsidP="00D82EA5">
            <w:pPr>
              <w:pStyle w:val="20"/>
              <w:spacing w:after="0" w:line="240" w:lineRule="auto"/>
              <w:ind w:right="-85"/>
              <w:rPr>
                <w:bCs/>
              </w:rPr>
            </w:pPr>
          </w:p>
        </w:tc>
        <w:tc>
          <w:tcPr>
            <w:tcW w:w="846" w:type="pct"/>
            <w:vAlign w:val="center"/>
          </w:tcPr>
          <w:p w:rsidR="000D5BD9" w:rsidRPr="00EB54CA" w:rsidRDefault="000D5BD9" w:rsidP="00D82EA5">
            <w:pPr>
              <w:contextualSpacing/>
              <w:jc w:val="center"/>
            </w:pPr>
          </w:p>
        </w:tc>
        <w:tc>
          <w:tcPr>
            <w:tcW w:w="554" w:type="pct"/>
          </w:tcPr>
          <w:p w:rsidR="000D5BD9" w:rsidRPr="00EB54CA" w:rsidRDefault="000D5BD9" w:rsidP="00D82EA5">
            <w:pPr>
              <w:rPr>
                <w:color w:val="22272F"/>
              </w:rPr>
            </w:pPr>
          </w:p>
        </w:tc>
        <w:tc>
          <w:tcPr>
            <w:tcW w:w="2034" w:type="pct"/>
            <w:vAlign w:val="center"/>
          </w:tcPr>
          <w:p w:rsidR="000D5BD9" w:rsidRPr="000D5BD9" w:rsidRDefault="000D5BD9" w:rsidP="00242C72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BD9">
              <w:rPr>
                <w:rFonts w:ascii="Times New Roman" w:hAnsi="Times New Roman"/>
                <w:bCs/>
                <w:sz w:val="24"/>
                <w:szCs w:val="24"/>
              </w:rPr>
              <w:t>Участие в обеспечении гигиенических условий при получении и доставке лечебного питания для пациентов в учреждении здравоохранения</w:t>
            </w:r>
          </w:p>
        </w:tc>
        <w:tc>
          <w:tcPr>
            <w:tcW w:w="729" w:type="pct"/>
            <w:vAlign w:val="center"/>
          </w:tcPr>
          <w:p w:rsidR="000D5BD9" w:rsidRPr="00EB54CA" w:rsidRDefault="000D5BD9" w:rsidP="00D82EA5">
            <w:pPr>
              <w:contextualSpacing/>
              <w:jc w:val="center"/>
              <w:rPr>
                <w:b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  <w:gridCol w:w="4516"/>
      </w:tblGrid>
      <w:tr w:rsidR="00736D10" w:rsidRPr="00153211" w:rsidTr="00623E1F">
        <w:trPr>
          <w:trHeight w:val="784"/>
        </w:trPr>
        <w:tc>
          <w:tcPr>
            <w:tcW w:w="5778" w:type="dxa"/>
          </w:tcPr>
          <w:p w:rsidR="00736D10" w:rsidRDefault="009E5E8A" w:rsidP="004E74D1">
            <w:pPr>
              <w:spacing w:before="240"/>
              <w:contextualSpacing/>
              <w:rPr>
                <w:b/>
              </w:rPr>
            </w:pPr>
            <w:r w:rsidRPr="009E5E8A">
              <w:rPr>
                <w:b/>
              </w:rPr>
              <w:t>Ответственный работник от организации, осуществляющей деятельность в сфере охраны здоровья</w:t>
            </w:r>
          </w:p>
          <w:p w:rsidR="00736D10" w:rsidRPr="00153211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__________________</w:t>
            </w:r>
            <w:r>
              <w:rPr>
                <w:b/>
                <w:sz w:val="20"/>
                <w:szCs w:val="20"/>
              </w:rPr>
              <w:t>__________________________________</w:t>
            </w:r>
          </w:p>
          <w:p w:rsidR="00736D10" w:rsidRPr="00451D8B" w:rsidRDefault="00736D10" w:rsidP="00153FE4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451D8B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4111" w:type="dxa"/>
          </w:tcPr>
          <w:p w:rsidR="00623E1F" w:rsidRDefault="00623E1F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72FF9" w:rsidRDefault="00172FF9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23E1F" w:rsidRDefault="00623E1F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65DEB" w:rsidRDefault="00E65DEB" w:rsidP="00153FE4">
            <w:pPr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736D10" w:rsidRPr="00153211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____________________________</w:t>
            </w:r>
          </w:p>
          <w:p w:rsidR="00736D10" w:rsidRPr="00451D8B" w:rsidRDefault="00736D10" w:rsidP="00153FE4">
            <w:pPr>
              <w:contextualSpacing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51D8B">
              <w:rPr>
                <w:i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4516" w:type="dxa"/>
          </w:tcPr>
          <w:p w:rsidR="00736D10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72FF9" w:rsidRDefault="00172FF9" w:rsidP="00153FE4">
            <w:pPr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172FF9" w:rsidRDefault="00172FF9" w:rsidP="00153FE4">
            <w:pPr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172FF9" w:rsidRDefault="00172FF9" w:rsidP="00153FE4">
            <w:pPr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172FF9" w:rsidRDefault="00172FF9" w:rsidP="00153FE4">
            <w:pPr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E65DEB" w:rsidRPr="00E65DEB" w:rsidRDefault="00E65DEB" w:rsidP="00153FE4">
            <w:pPr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736D10" w:rsidRPr="00153211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____________________</w:t>
            </w:r>
            <w:r w:rsidR="00451D8B">
              <w:rPr>
                <w:b/>
                <w:sz w:val="20"/>
                <w:szCs w:val="20"/>
              </w:rPr>
              <w:t>______________</w:t>
            </w:r>
            <w:r w:rsidRPr="00153211">
              <w:rPr>
                <w:b/>
                <w:sz w:val="20"/>
                <w:szCs w:val="20"/>
              </w:rPr>
              <w:t>________</w:t>
            </w:r>
          </w:p>
          <w:p w:rsidR="00736D10" w:rsidRPr="00451D8B" w:rsidRDefault="00736D10" w:rsidP="008C59CA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451D8B">
              <w:rPr>
                <w:i/>
                <w:sz w:val="16"/>
                <w:szCs w:val="16"/>
              </w:rPr>
              <w:t>И.О. Фамилия</w:t>
            </w:r>
            <w:r w:rsidR="00451D8B" w:rsidRPr="00451D8B">
              <w:rPr>
                <w:sz w:val="16"/>
                <w:szCs w:val="16"/>
              </w:rPr>
              <w:t xml:space="preserve"> </w:t>
            </w:r>
          </w:p>
        </w:tc>
      </w:tr>
      <w:tr w:rsidR="00736D10" w:rsidRPr="00153211" w:rsidTr="00623E1F">
        <w:trPr>
          <w:trHeight w:val="295"/>
        </w:trPr>
        <w:tc>
          <w:tcPr>
            <w:tcW w:w="5778" w:type="dxa"/>
          </w:tcPr>
          <w:p w:rsidR="007908A6" w:rsidRPr="00C00CFD" w:rsidRDefault="00736D10" w:rsidP="00153FE4">
            <w:pPr>
              <w:contextualSpacing/>
              <w:rPr>
                <w:sz w:val="20"/>
                <w:szCs w:val="20"/>
              </w:rPr>
            </w:pPr>
            <w:r w:rsidRPr="00DD471F">
              <w:rPr>
                <w:sz w:val="20"/>
                <w:szCs w:val="20"/>
              </w:rPr>
              <w:t>М.П. медицинской организации</w:t>
            </w:r>
          </w:p>
        </w:tc>
        <w:tc>
          <w:tcPr>
            <w:tcW w:w="4111" w:type="dxa"/>
          </w:tcPr>
          <w:p w:rsidR="00736D10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</w:tcPr>
          <w:p w:rsidR="00736D10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36D10" w:rsidRPr="00153211" w:rsidTr="00623E1F">
        <w:trPr>
          <w:trHeight w:val="404"/>
        </w:trPr>
        <w:tc>
          <w:tcPr>
            <w:tcW w:w="5778" w:type="dxa"/>
          </w:tcPr>
          <w:p w:rsidR="00736D10" w:rsidRDefault="009E5E8A" w:rsidP="00153FE4">
            <w:pPr>
              <w:contextualSpacing/>
              <w:rPr>
                <w:b/>
              </w:rPr>
            </w:pPr>
            <w:r w:rsidRPr="009E5E8A">
              <w:rPr>
                <w:b/>
              </w:rPr>
              <w:t>Руководитель практической подготовки обучающихся от образовательной организации</w:t>
            </w:r>
          </w:p>
          <w:p w:rsidR="009E5E8A" w:rsidRPr="00153211" w:rsidRDefault="009E5E8A" w:rsidP="00153FE4">
            <w:pPr>
              <w:contextualSpacing/>
              <w:rPr>
                <w:b/>
              </w:rPr>
            </w:pPr>
          </w:p>
          <w:p w:rsidR="00736D10" w:rsidRPr="00153211" w:rsidRDefault="008C59CA" w:rsidP="00153F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="00736D10" w:rsidRPr="00153211">
              <w:rPr>
                <w:sz w:val="20"/>
                <w:szCs w:val="20"/>
              </w:rPr>
              <w:t>_______</w:t>
            </w:r>
            <w:r w:rsidR="00736D10">
              <w:rPr>
                <w:sz w:val="20"/>
                <w:szCs w:val="20"/>
              </w:rPr>
              <w:t>__________________________________</w:t>
            </w:r>
          </w:p>
          <w:p w:rsidR="00736D10" w:rsidRPr="00451D8B" w:rsidRDefault="00736D10" w:rsidP="00153FE4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451D8B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4111" w:type="dxa"/>
          </w:tcPr>
          <w:p w:rsidR="00736D10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36D10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E5E8A" w:rsidRDefault="009E5E8A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451D8B" w:rsidRDefault="00451D8B" w:rsidP="00153FE4">
            <w:pPr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736D10" w:rsidRPr="00153211" w:rsidRDefault="00736D10" w:rsidP="008C59C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</w:t>
            </w:r>
            <w:r w:rsidR="008C59CA">
              <w:rPr>
                <w:b/>
                <w:sz w:val="20"/>
                <w:szCs w:val="20"/>
              </w:rPr>
              <w:t>________</w:t>
            </w:r>
            <w:r w:rsidRPr="00153211">
              <w:rPr>
                <w:b/>
                <w:sz w:val="20"/>
                <w:szCs w:val="20"/>
              </w:rPr>
              <w:t>_____________</w:t>
            </w:r>
          </w:p>
          <w:p w:rsidR="00736D10" w:rsidRPr="00451D8B" w:rsidRDefault="00736D10" w:rsidP="00153FE4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451D8B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516" w:type="dxa"/>
          </w:tcPr>
          <w:p w:rsidR="00736D10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C59CA" w:rsidRDefault="008C59CA" w:rsidP="008C59CA">
            <w:pPr>
              <w:contextualSpacing/>
              <w:rPr>
                <w:b/>
                <w:sz w:val="10"/>
                <w:szCs w:val="10"/>
              </w:rPr>
            </w:pPr>
          </w:p>
          <w:p w:rsidR="008C59CA" w:rsidRDefault="008C59CA" w:rsidP="008C59CA">
            <w:pPr>
              <w:contextualSpacing/>
              <w:rPr>
                <w:b/>
                <w:sz w:val="10"/>
                <w:szCs w:val="10"/>
              </w:rPr>
            </w:pPr>
          </w:p>
          <w:p w:rsidR="009E5E8A" w:rsidRDefault="009E5E8A" w:rsidP="008C59CA">
            <w:pPr>
              <w:contextualSpacing/>
              <w:rPr>
                <w:b/>
                <w:sz w:val="10"/>
                <w:szCs w:val="10"/>
              </w:rPr>
            </w:pPr>
          </w:p>
          <w:p w:rsidR="009E5E8A" w:rsidRDefault="009E5E8A" w:rsidP="008C59CA">
            <w:pPr>
              <w:contextualSpacing/>
              <w:rPr>
                <w:b/>
                <w:sz w:val="10"/>
                <w:szCs w:val="10"/>
              </w:rPr>
            </w:pPr>
          </w:p>
          <w:p w:rsidR="008C59CA" w:rsidRDefault="008C59CA" w:rsidP="008C59CA">
            <w:pPr>
              <w:contextualSpacing/>
              <w:rPr>
                <w:b/>
                <w:sz w:val="10"/>
                <w:szCs w:val="10"/>
              </w:rPr>
            </w:pPr>
          </w:p>
          <w:p w:rsidR="00736D10" w:rsidRPr="00153211" w:rsidRDefault="00736D10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</w:t>
            </w:r>
            <w:r w:rsidR="00451D8B">
              <w:rPr>
                <w:b/>
                <w:sz w:val="20"/>
                <w:szCs w:val="20"/>
              </w:rPr>
              <w:t>_________________</w:t>
            </w:r>
            <w:r w:rsidRPr="00153211">
              <w:rPr>
                <w:b/>
                <w:sz w:val="20"/>
                <w:szCs w:val="20"/>
              </w:rPr>
              <w:t>_________________</w:t>
            </w:r>
          </w:p>
          <w:p w:rsidR="00736D10" w:rsidRPr="00153211" w:rsidRDefault="00736D10" w:rsidP="008C59C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451D8B">
              <w:rPr>
                <w:i/>
                <w:sz w:val="16"/>
                <w:szCs w:val="16"/>
              </w:rPr>
              <w:t xml:space="preserve">И.О. </w:t>
            </w:r>
            <w:r w:rsidR="008C59CA">
              <w:rPr>
                <w:i/>
                <w:sz w:val="16"/>
                <w:szCs w:val="16"/>
              </w:rPr>
              <w:t>Фамилия</w:t>
            </w:r>
          </w:p>
        </w:tc>
      </w:tr>
      <w:tr w:rsidR="00172FF9" w:rsidRPr="00153211" w:rsidTr="00623E1F">
        <w:trPr>
          <w:trHeight w:val="404"/>
        </w:trPr>
        <w:tc>
          <w:tcPr>
            <w:tcW w:w="5778" w:type="dxa"/>
          </w:tcPr>
          <w:p w:rsidR="00172FF9" w:rsidRPr="009E5E8A" w:rsidRDefault="00172FF9" w:rsidP="00153FE4">
            <w:pPr>
              <w:contextualSpacing/>
              <w:rPr>
                <w:b/>
              </w:rPr>
            </w:pPr>
          </w:p>
        </w:tc>
        <w:tc>
          <w:tcPr>
            <w:tcW w:w="4111" w:type="dxa"/>
          </w:tcPr>
          <w:p w:rsidR="00172FF9" w:rsidRDefault="00172FF9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</w:tcPr>
          <w:p w:rsidR="00172FF9" w:rsidRDefault="00172FF9" w:rsidP="00153F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52E7" w:rsidRDefault="003252E7" w:rsidP="007908A6"/>
    <w:sectPr w:rsidR="003252E7" w:rsidSect="007908A6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EA" w:rsidRDefault="00BE2FEA" w:rsidP="00E4442E">
      <w:r>
        <w:separator/>
      </w:r>
    </w:p>
  </w:endnote>
  <w:endnote w:type="continuationSeparator" w:id="0">
    <w:p w:rsidR="00BE2FEA" w:rsidRDefault="00BE2FEA" w:rsidP="00E4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48657"/>
      <w:docPartObj>
        <w:docPartGallery w:val="Page Numbers (Bottom of Page)"/>
        <w:docPartUnique/>
      </w:docPartObj>
    </w:sdtPr>
    <w:sdtContent>
      <w:p w:rsidR="00BE2FEA" w:rsidRDefault="00C23B84">
        <w:pPr>
          <w:pStyle w:val="ac"/>
          <w:jc w:val="center"/>
        </w:pPr>
        <w:r w:rsidRPr="00E4442E">
          <w:rPr>
            <w:rFonts w:ascii="Times New Roman" w:hAnsi="Times New Roman" w:cs="Times New Roman"/>
          </w:rPr>
          <w:fldChar w:fldCharType="begin"/>
        </w:r>
        <w:r w:rsidR="00BE2FEA" w:rsidRPr="00E4442E">
          <w:rPr>
            <w:rFonts w:ascii="Times New Roman" w:hAnsi="Times New Roman" w:cs="Times New Roman"/>
          </w:rPr>
          <w:instrText xml:space="preserve"> PAGE   \* MERGEFORMAT </w:instrText>
        </w:r>
        <w:r w:rsidRPr="00E4442E">
          <w:rPr>
            <w:rFonts w:ascii="Times New Roman" w:hAnsi="Times New Roman" w:cs="Times New Roman"/>
          </w:rPr>
          <w:fldChar w:fldCharType="separate"/>
        </w:r>
        <w:r w:rsidR="004F616F">
          <w:rPr>
            <w:rFonts w:ascii="Times New Roman" w:hAnsi="Times New Roman" w:cs="Times New Roman"/>
            <w:noProof/>
          </w:rPr>
          <w:t>11</w:t>
        </w:r>
        <w:r w:rsidRPr="00E4442E">
          <w:rPr>
            <w:rFonts w:ascii="Times New Roman" w:hAnsi="Times New Roman" w:cs="Times New Roman"/>
          </w:rPr>
          <w:fldChar w:fldCharType="end"/>
        </w:r>
      </w:p>
    </w:sdtContent>
  </w:sdt>
  <w:p w:rsidR="00BE2FEA" w:rsidRDefault="00BE2F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EA" w:rsidRDefault="00BE2FEA" w:rsidP="00E4442E">
      <w:r>
        <w:separator/>
      </w:r>
    </w:p>
  </w:footnote>
  <w:footnote w:type="continuationSeparator" w:id="0">
    <w:p w:rsidR="00BE2FEA" w:rsidRDefault="00BE2FEA" w:rsidP="00E44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5D3"/>
    <w:multiLevelType w:val="hybridMultilevel"/>
    <w:tmpl w:val="01E2AB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126"/>
    <w:multiLevelType w:val="multilevel"/>
    <w:tmpl w:val="E33ABD18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A493F"/>
    <w:multiLevelType w:val="hybridMultilevel"/>
    <w:tmpl w:val="B37C4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52AB0"/>
    <w:multiLevelType w:val="hybridMultilevel"/>
    <w:tmpl w:val="D3A4DF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0B8A"/>
    <w:multiLevelType w:val="hybridMultilevel"/>
    <w:tmpl w:val="E99E0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EA0B29"/>
    <w:multiLevelType w:val="hybridMultilevel"/>
    <w:tmpl w:val="DFB24504"/>
    <w:lvl w:ilvl="0" w:tplc="C57CB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2745E7"/>
    <w:multiLevelType w:val="multilevel"/>
    <w:tmpl w:val="E6A29BA8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542A29"/>
    <w:multiLevelType w:val="multilevel"/>
    <w:tmpl w:val="311EA8F6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336FA4"/>
    <w:multiLevelType w:val="multilevel"/>
    <w:tmpl w:val="B37C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15EE8"/>
    <w:multiLevelType w:val="hybridMultilevel"/>
    <w:tmpl w:val="4C92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242B1"/>
    <w:multiLevelType w:val="hybridMultilevel"/>
    <w:tmpl w:val="768C3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16A1B"/>
    <w:multiLevelType w:val="hybridMultilevel"/>
    <w:tmpl w:val="02DCEBC6"/>
    <w:lvl w:ilvl="0" w:tplc="F6642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EA3ED8"/>
    <w:multiLevelType w:val="multilevel"/>
    <w:tmpl w:val="5372A6CC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D67DC3"/>
    <w:multiLevelType w:val="hybridMultilevel"/>
    <w:tmpl w:val="26A6066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11A6998"/>
    <w:multiLevelType w:val="hybridMultilevel"/>
    <w:tmpl w:val="8B3296CC"/>
    <w:lvl w:ilvl="0" w:tplc="DEFC2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17C54"/>
    <w:multiLevelType w:val="hybridMultilevel"/>
    <w:tmpl w:val="CD5861D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>
    <w:nsid w:val="6C136EDA"/>
    <w:multiLevelType w:val="hybridMultilevel"/>
    <w:tmpl w:val="F044F242"/>
    <w:lvl w:ilvl="0" w:tplc="DEFC2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D4D7B"/>
    <w:multiLevelType w:val="multilevel"/>
    <w:tmpl w:val="33FA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4D0F3C"/>
    <w:multiLevelType w:val="hybridMultilevel"/>
    <w:tmpl w:val="365003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D736E2A"/>
    <w:multiLevelType w:val="hybridMultilevel"/>
    <w:tmpl w:val="02DCEBC6"/>
    <w:lvl w:ilvl="0" w:tplc="F6642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2DB"/>
    <w:rsid w:val="00022D84"/>
    <w:rsid w:val="0002612F"/>
    <w:rsid w:val="00034BDD"/>
    <w:rsid w:val="00041EE7"/>
    <w:rsid w:val="00055A6F"/>
    <w:rsid w:val="00056306"/>
    <w:rsid w:val="00063FA7"/>
    <w:rsid w:val="000A4E0B"/>
    <w:rsid w:val="000D5BD9"/>
    <w:rsid w:val="001034E8"/>
    <w:rsid w:val="00104789"/>
    <w:rsid w:val="00112CF7"/>
    <w:rsid w:val="00123378"/>
    <w:rsid w:val="00145425"/>
    <w:rsid w:val="00153FE4"/>
    <w:rsid w:val="00172FF9"/>
    <w:rsid w:val="00183C77"/>
    <w:rsid w:val="00197B1F"/>
    <w:rsid w:val="001B1B5B"/>
    <w:rsid w:val="001B5189"/>
    <w:rsid w:val="001D3BE0"/>
    <w:rsid w:val="001E5CAB"/>
    <w:rsid w:val="001F0B6F"/>
    <w:rsid w:val="00201A95"/>
    <w:rsid w:val="002039FA"/>
    <w:rsid w:val="00240C5A"/>
    <w:rsid w:val="00242C72"/>
    <w:rsid w:val="00267170"/>
    <w:rsid w:val="0027132C"/>
    <w:rsid w:val="00273103"/>
    <w:rsid w:val="002732A2"/>
    <w:rsid w:val="00273307"/>
    <w:rsid w:val="0027658E"/>
    <w:rsid w:val="00290B37"/>
    <w:rsid w:val="00297FB2"/>
    <w:rsid w:val="002C0DC8"/>
    <w:rsid w:val="002F544A"/>
    <w:rsid w:val="002F7BBB"/>
    <w:rsid w:val="00314400"/>
    <w:rsid w:val="003252E7"/>
    <w:rsid w:val="0034524A"/>
    <w:rsid w:val="00356D46"/>
    <w:rsid w:val="0036098B"/>
    <w:rsid w:val="00367F45"/>
    <w:rsid w:val="00396BB9"/>
    <w:rsid w:val="003A2F82"/>
    <w:rsid w:val="003A30CB"/>
    <w:rsid w:val="003B1FC1"/>
    <w:rsid w:val="003B62CA"/>
    <w:rsid w:val="003C0A4E"/>
    <w:rsid w:val="003C5BDF"/>
    <w:rsid w:val="003C7419"/>
    <w:rsid w:val="003E05B4"/>
    <w:rsid w:val="003E4C62"/>
    <w:rsid w:val="003F2126"/>
    <w:rsid w:val="003F240A"/>
    <w:rsid w:val="00406507"/>
    <w:rsid w:val="00410A7D"/>
    <w:rsid w:val="00420421"/>
    <w:rsid w:val="00446A82"/>
    <w:rsid w:val="00451D8B"/>
    <w:rsid w:val="00456E8E"/>
    <w:rsid w:val="004675EA"/>
    <w:rsid w:val="00482DB3"/>
    <w:rsid w:val="004A573A"/>
    <w:rsid w:val="004B4EF5"/>
    <w:rsid w:val="004C0993"/>
    <w:rsid w:val="004D0031"/>
    <w:rsid w:val="004D7F9E"/>
    <w:rsid w:val="004E74D1"/>
    <w:rsid w:val="004F5EB6"/>
    <w:rsid w:val="004F616F"/>
    <w:rsid w:val="00511C70"/>
    <w:rsid w:val="00512B38"/>
    <w:rsid w:val="005413F9"/>
    <w:rsid w:val="0055014C"/>
    <w:rsid w:val="00551BC8"/>
    <w:rsid w:val="005755BA"/>
    <w:rsid w:val="005A2AF3"/>
    <w:rsid w:val="005B69BE"/>
    <w:rsid w:val="005C2F58"/>
    <w:rsid w:val="005D06E7"/>
    <w:rsid w:val="005E769E"/>
    <w:rsid w:val="005F075B"/>
    <w:rsid w:val="0062310A"/>
    <w:rsid w:val="00623E1F"/>
    <w:rsid w:val="00633446"/>
    <w:rsid w:val="0064575E"/>
    <w:rsid w:val="00650C4C"/>
    <w:rsid w:val="006A4865"/>
    <w:rsid w:val="006A5BAC"/>
    <w:rsid w:val="006D2736"/>
    <w:rsid w:val="006F4917"/>
    <w:rsid w:val="006F5904"/>
    <w:rsid w:val="00714E50"/>
    <w:rsid w:val="00715825"/>
    <w:rsid w:val="00723A42"/>
    <w:rsid w:val="00724C76"/>
    <w:rsid w:val="00736D10"/>
    <w:rsid w:val="00741116"/>
    <w:rsid w:val="00760426"/>
    <w:rsid w:val="007908A6"/>
    <w:rsid w:val="007A3AB5"/>
    <w:rsid w:val="007B2A83"/>
    <w:rsid w:val="007C05FB"/>
    <w:rsid w:val="007C0DD0"/>
    <w:rsid w:val="007D4101"/>
    <w:rsid w:val="007F7C6D"/>
    <w:rsid w:val="00805078"/>
    <w:rsid w:val="00816305"/>
    <w:rsid w:val="00832AB7"/>
    <w:rsid w:val="00843909"/>
    <w:rsid w:val="00850485"/>
    <w:rsid w:val="0085055F"/>
    <w:rsid w:val="0089571D"/>
    <w:rsid w:val="00896739"/>
    <w:rsid w:val="008C59CA"/>
    <w:rsid w:val="008D070C"/>
    <w:rsid w:val="008F724A"/>
    <w:rsid w:val="009103D3"/>
    <w:rsid w:val="009243E4"/>
    <w:rsid w:val="00925666"/>
    <w:rsid w:val="00943AE0"/>
    <w:rsid w:val="00945DD9"/>
    <w:rsid w:val="009507A8"/>
    <w:rsid w:val="0095294E"/>
    <w:rsid w:val="00957C55"/>
    <w:rsid w:val="0096654D"/>
    <w:rsid w:val="00975989"/>
    <w:rsid w:val="00981962"/>
    <w:rsid w:val="009A138C"/>
    <w:rsid w:val="009A32A6"/>
    <w:rsid w:val="009B3C80"/>
    <w:rsid w:val="009C3EFC"/>
    <w:rsid w:val="009E5E8A"/>
    <w:rsid w:val="00A00A1E"/>
    <w:rsid w:val="00A26BBA"/>
    <w:rsid w:val="00A430C8"/>
    <w:rsid w:val="00A514CC"/>
    <w:rsid w:val="00A5186B"/>
    <w:rsid w:val="00A56BAF"/>
    <w:rsid w:val="00A81350"/>
    <w:rsid w:val="00A82FB7"/>
    <w:rsid w:val="00A83CB9"/>
    <w:rsid w:val="00AA2F8D"/>
    <w:rsid w:val="00AD465C"/>
    <w:rsid w:val="00AE3C61"/>
    <w:rsid w:val="00AE473F"/>
    <w:rsid w:val="00AF3576"/>
    <w:rsid w:val="00AF3AC0"/>
    <w:rsid w:val="00B070DA"/>
    <w:rsid w:val="00B1005D"/>
    <w:rsid w:val="00B162F1"/>
    <w:rsid w:val="00B25E6B"/>
    <w:rsid w:val="00B62F51"/>
    <w:rsid w:val="00B707C3"/>
    <w:rsid w:val="00B97CC3"/>
    <w:rsid w:val="00BC2428"/>
    <w:rsid w:val="00BE2FEA"/>
    <w:rsid w:val="00BE306A"/>
    <w:rsid w:val="00C00CFD"/>
    <w:rsid w:val="00C03CB6"/>
    <w:rsid w:val="00C1447A"/>
    <w:rsid w:val="00C221A8"/>
    <w:rsid w:val="00C23B84"/>
    <w:rsid w:val="00C4213D"/>
    <w:rsid w:val="00C53E76"/>
    <w:rsid w:val="00C61DBD"/>
    <w:rsid w:val="00C650A1"/>
    <w:rsid w:val="00C72993"/>
    <w:rsid w:val="00C8106B"/>
    <w:rsid w:val="00CA35C8"/>
    <w:rsid w:val="00CB0C7F"/>
    <w:rsid w:val="00CB4D46"/>
    <w:rsid w:val="00CC4A19"/>
    <w:rsid w:val="00CD57B4"/>
    <w:rsid w:val="00CE3055"/>
    <w:rsid w:val="00CE3F9B"/>
    <w:rsid w:val="00CE77B5"/>
    <w:rsid w:val="00D0030E"/>
    <w:rsid w:val="00D166C2"/>
    <w:rsid w:val="00D33BA0"/>
    <w:rsid w:val="00D43CA0"/>
    <w:rsid w:val="00D514CE"/>
    <w:rsid w:val="00D55214"/>
    <w:rsid w:val="00D55409"/>
    <w:rsid w:val="00D82EA5"/>
    <w:rsid w:val="00D87D2E"/>
    <w:rsid w:val="00D972E7"/>
    <w:rsid w:val="00DB5B99"/>
    <w:rsid w:val="00DB645B"/>
    <w:rsid w:val="00DC3F45"/>
    <w:rsid w:val="00DD5D9C"/>
    <w:rsid w:val="00DF31DE"/>
    <w:rsid w:val="00DF32FA"/>
    <w:rsid w:val="00DF6927"/>
    <w:rsid w:val="00E00E10"/>
    <w:rsid w:val="00E0287A"/>
    <w:rsid w:val="00E10B88"/>
    <w:rsid w:val="00E132E7"/>
    <w:rsid w:val="00E215C9"/>
    <w:rsid w:val="00E4442E"/>
    <w:rsid w:val="00E65DEB"/>
    <w:rsid w:val="00E721A6"/>
    <w:rsid w:val="00E73132"/>
    <w:rsid w:val="00E81C9C"/>
    <w:rsid w:val="00EA12FD"/>
    <w:rsid w:val="00EC21B0"/>
    <w:rsid w:val="00EE386B"/>
    <w:rsid w:val="00EF0EFC"/>
    <w:rsid w:val="00F1607F"/>
    <w:rsid w:val="00F225C3"/>
    <w:rsid w:val="00F319C7"/>
    <w:rsid w:val="00F42406"/>
    <w:rsid w:val="00F452DB"/>
    <w:rsid w:val="00F703B7"/>
    <w:rsid w:val="00F74C20"/>
    <w:rsid w:val="00F93041"/>
    <w:rsid w:val="00FB28D2"/>
    <w:rsid w:val="00FC2071"/>
    <w:rsid w:val="00FC242A"/>
    <w:rsid w:val="00FD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2DB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F452DB"/>
    <w:pPr>
      <w:spacing w:before="240" w:after="60" w:line="276" w:lineRule="auto"/>
      <w:outlineLvl w:val="7"/>
    </w:pPr>
    <w:rPr>
      <w:rFonts w:eastAsia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452DB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F452DB"/>
    <w:pPr>
      <w:spacing w:after="120"/>
    </w:pPr>
  </w:style>
  <w:style w:type="character" w:customStyle="1" w:styleId="a4">
    <w:name w:val="Основной текст Знак"/>
    <w:basedOn w:val="a0"/>
    <w:link w:val="a3"/>
    <w:rsid w:val="00F45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52D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F452D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Hyperlink"/>
    <w:basedOn w:val="a0"/>
    <w:rsid w:val="00D514CE"/>
    <w:rPr>
      <w:color w:val="0066CC"/>
      <w:u w:val="single"/>
    </w:rPr>
  </w:style>
  <w:style w:type="character" w:customStyle="1" w:styleId="Bodytext11">
    <w:name w:val="Body text (11)_"/>
    <w:basedOn w:val="a0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0">
    <w:name w:val="Body text (11)"/>
    <w:basedOn w:val="Bodytext11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sid w:val="00D514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Bold">
    <w:name w:val="Header or footer + Bold"/>
    <w:basedOn w:val="Headerorfooter"/>
    <w:rsid w:val="00D514CE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Bodytext11Bold">
    <w:name w:val="Body text (11) + Bold"/>
    <w:basedOn w:val="Bodytext11"/>
    <w:rsid w:val="00D51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4">
    <w:name w:val="Heading #4_"/>
    <w:basedOn w:val="a0"/>
    <w:link w:val="Heading4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32">
    <w:name w:val="Heading #3 (2)_"/>
    <w:basedOn w:val="a0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главление 4 Знак"/>
    <w:basedOn w:val="a0"/>
    <w:link w:val="4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113ptItalic">
    <w:name w:val="Body text (11) + 13 pt;Italic"/>
    <w:basedOn w:val="Bodytext11"/>
    <w:rsid w:val="00D514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">
    <w:name w:val="Оглавление 1 Знак"/>
    <w:basedOn w:val="a0"/>
    <w:link w:val="13"/>
    <w:rsid w:val="00D514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ofcontents5Bold">
    <w:name w:val="Table of contents (5) + Bold"/>
    <w:basedOn w:val="12"/>
    <w:rsid w:val="00D514CE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ofcontents5135ptBoldNotItalic">
    <w:name w:val="Table of contents (5) + 13;5 pt;Bold;Not Italic"/>
    <w:basedOn w:val="12"/>
    <w:rsid w:val="00D514CE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D514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4NotBold">
    <w:name w:val="Heading #4 + Not Bold"/>
    <w:basedOn w:val="Heading4"/>
    <w:rsid w:val="00D514C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D514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320">
    <w:name w:val="Heading #3 (2)"/>
    <w:basedOn w:val="Heading32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Tablecaption">
    <w:name w:val="Table caption_"/>
    <w:basedOn w:val="a0"/>
    <w:link w:val="Tablecaption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514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D514CE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70">
    <w:name w:val="Body text (7)"/>
    <w:basedOn w:val="Bodytext7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a0"/>
    <w:link w:val="Bodytext8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D514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blecaption3">
    <w:name w:val="Table caption (3)_"/>
    <w:basedOn w:val="a0"/>
    <w:link w:val="Tablecaption3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115pt">
    <w:name w:val="Body text (3) + 11;5 pt"/>
    <w:basedOn w:val="Bodytext3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115ptNotBoldItalic">
    <w:name w:val="Body text (3) + 11;5 pt;Not Bold;Italic"/>
    <w:basedOn w:val="Bodytext3"/>
    <w:rsid w:val="00D514C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ablecaption3Bold">
    <w:name w:val="Table caption (3) + Bold"/>
    <w:basedOn w:val="Tablecaption3"/>
    <w:rsid w:val="00D514C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D514C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12135ptNotItalic">
    <w:name w:val="Body text (12) + 13;5 pt;Not Italic"/>
    <w:basedOn w:val="Bodytext12"/>
    <w:rsid w:val="00D514CE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Bodytext813ptItalic">
    <w:name w:val="Body text (8) + 13 pt;Italic"/>
    <w:basedOn w:val="Bodytext8"/>
    <w:rsid w:val="00D514C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3NotBold">
    <w:name w:val="Body text (3) + Not Bold"/>
    <w:basedOn w:val="Bodytext3"/>
    <w:rsid w:val="00D514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D514CE"/>
    <w:pPr>
      <w:shd w:val="clear" w:color="auto" w:fill="FFFFFF"/>
    </w:pPr>
    <w:rPr>
      <w:sz w:val="20"/>
      <w:szCs w:val="20"/>
      <w:lang w:eastAsia="en-US"/>
    </w:rPr>
  </w:style>
  <w:style w:type="paragraph" w:customStyle="1" w:styleId="Heading40">
    <w:name w:val="Heading #4"/>
    <w:basedOn w:val="a"/>
    <w:link w:val="Heading4"/>
    <w:rsid w:val="00D514CE"/>
    <w:pPr>
      <w:shd w:val="clear" w:color="auto" w:fill="FFFFFF"/>
      <w:spacing w:before="900" w:after="60" w:line="0" w:lineRule="atLeast"/>
      <w:ind w:hanging="1200"/>
      <w:outlineLvl w:val="3"/>
    </w:pPr>
    <w:rPr>
      <w:sz w:val="23"/>
      <w:szCs w:val="23"/>
      <w:lang w:eastAsia="en-US"/>
    </w:rPr>
  </w:style>
  <w:style w:type="paragraph" w:customStyle="1" w:styleId="Bodytext130">
    <w:name w:val="Body text (13)"/>
    <w:basedOn w:val="a"/>
    <w:link w:val="Bodytext13"/>
    <w:rsid w:val="00D514CE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styleId="40">
    <w:name w:val="toc 4"/>
    <w:basedOn w:val="a"/>
    <w:link w:val="4"/>
    <w:autoRedefine/>
    <w:rsid w:val="00D514CE"/>
    <w:pPr>
      <w:shd w:val="clear" w:color="auto" w:fill="FFFFFF"/>
      <w:spacing w:before="540" w:line="610" w:lineRule="exact"/>
      <w:ind w:hanging="500"/>
    </w:pPr>
    <w:rPr>
      <w:sz w:val="27"/>
      <w:szCs w:val="27"/>
      <w:lang w:eastAsia="en-US"/>
    </w:rPr>
  </w:style>
  <w:style w:type="paragraph" w:styleId="13">
    <w:name w:val="toc 1"/>
    <w:basedOn w:val="a"/>
    <w:link w:val="12"/>
    <w:autoRedefine/>
    <w:rsid w:val="00D514CE"/>
    <w:pPr>
      <w:shd w:val="clear" w:color="auto" w:fill="FFFFFF"/>
      <w:spacing w:before="120" w:after="120" w:line="0" w:lineRule="atLeast"/>
    </w:pPr>
    <w:rPr>
      <w:sz w:val="26"/>
      <w:szCs w:val="26"/>
      <w:lang w:eastAsia="en-US"/>
    </w:rPr>
  </w:style>
  <w:style w:type="paragraph" w:customStyle="1" w:styleId="Tableofcontents60">
    <w:name w:val="Table of contents (6)"/>
    <w:basedOn w:val="a"/>
    <w:link w:val="Tableofcontents6"/>
    <w:rsid w:val="00D514CE"/>
    <w:pPr>
      <w:shd w:val="clear" w:color="auto" w:fill="FFFFFF"/>
      <w:spacing w:before="120" w:after="120" w:line="274" w:lineRule="exact"/>
    </w:pPr>
    <w:rPr>
      <w:sz w:val="23"/>
      <w:szCs w:val="23"/>
      <w:lang w:eastAsia="en-US"/>
    </w:rPr>
  </w:style>
  <w:style w:type="paragraph" w:customStyle="1" w:styleId="Bodytext120">
    <w:name w:val="Body text (12)"/>
    <w:basedOn w:val="a"/>
    <w:link w:val="Bodytext12"/>
    <w:rsid w:val="00D514CE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customStyle="1" w:styleId="Bodytext40">
    <w:name w:val="Body text (4)"/>
    <w:basedOn w:val="a"/>
    <w:link w:val="Bodytext4"/>
    <w:rsid w:val="00D514CE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customStyle="1" w:styleId="Bodytext50">
    <w:name w:val="Body text (5)"/>
    <w:basedOn w:val="a"/>
    <w:link w:val="Bodytext5"/>
    <w:rsid w:val="00D514CE"/>
    <w:pPr>
      <w:shd w:val="clear" w:color="auto" w:fill="FFFFFF"/>
      <w:spacing w:line="0" w:lineRule="atLeast"/>
      <w:ind w:hanging="320"/>
    </w:pPr>
    <w:rPr>
      <w:sz w:val="20"/>
      <w:szCs w:val="20"/>
      <w:lang w:eastAsia="en-US"/>
    </w:rPr>
  </w:style>
  <w:style w:type="paragraph" w:customStyle="1" w:styleId="Tablecaption0">
    <w:name w:val="Table caption"/>
    <w:basedOn w:val="a"/>
    <w:link w:val="Tablecaption"/>
    <w:rsid w:val="00D514CE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Bodytext60">
    <w:name w:val="Body text (6)"/>
    <w:basedOn w:val="a"/>
    <w:link w:val="Bodytext6"/>
    <w:rsid w:val="00D514CE"/>
    <w:pPr>
      <w:shd w:val="clear" w:color="auto" w:fill="FFFFFF"/>
      <w:spacing w:after="1380" w:line="0" w:lineRule="atLeast"/>
      <w:jc w:val="center"/>
    </w:pPr>
    <w:rPr>
      <w:sz w:val="21"/>
      <w:szCs w:val="21"/>
      <w:lang w:eastAsia="en-US"/>
    </w:rPr>
  </w:style>
  <w:style w:type="paragraph" w:customStyle="1" w:styleId="Bodytext80">
    <w:name w:val="Body text (8)"/>
    <w:basedOn w:val="a"/>
    <w:link w:val="Bodytext8"/>
    <w:rsid w:val="00D514CE"/>
    <w:pPr>
      <w:shd w:val="clear" w:color="auto" w:fill="FFFFFF"/>
      <w:spacing w:before="420" w:after="420" w:line="0" w:lineRule="atLeast"/>
    </w:pPr>
    <w:rPr>
      <w:sz w:val="27"/>
      <w:szCs w:val="27"/>
      <w:lang w:eastAsia="en-US"/>
    </w:rPr>
  </w:style>
  <w:style w:type="paragraph" w:customStyle="1" w:styleId="Bodytext90">
    <w:name w:val="Body text (9)"/>
    <w:basedOn w:val="a"/>
    <w:link w:val="Bodytext9"/>
    <w:rsid w:val="00D514CE"/>
    <w:pPr>
      <w:shd w:val="clear" w:color="auto" w:fill="FFFFFF"/>
      <w:spacing w:line="235" w:lineRule="exact"/>
      <w:jc w:val="both"/>
    </w:pPr>
    <w:rPr>
      <w:sz w:val="20"/>
      <w:szCs w:val="20"/>
      <w:lang w:eastAsia="en-US"/>
    </w:rPr>
  </w:style>
  <w:style w:type="paragraph" w:customStyle="1" w:styleId="Tablecaption30">
    <w:name w:val="Table caption (3)"/>
    <w:basedOn w:val="a"/>
    <w:link w:val="Tablecaption3"/>
    <w:rsid w:val="00D514CE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rsid w:val="00D514CE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Heading120">
    <w:name w:val="Heading #1 (2)"/>
    <w:basedOn w:val="a"/>
    <w:link w:val="Heading12"/>
    <w:rsid w:val="00D514CE"/>
    <w:pPr>
      <w:shd w:val="clear" w:color="auto" w:fill="FFFFFF"/>
      <w:spacing w:before="480" w:after="480" w:line="0" w:lineRule="atLeast"/>
      <w:ind w:firstLine="980"/>
      <w:outlineLvl w:val="0"/>
    </w:pPr>
    <w:rPr>
      <w:sz w:val="34"/>
      <w:szCs w:val="34"/>
      <w:lang w:eastAsia="en-US"/>
    </w:rPr>
  </w:style>
  <w:style w:type="paragraph" w:customStyle="1" w:styleId="Heading20">
    <w:name w:val="Heading #2"/>
    <w:basedOn w:val="a"/>
    <w:link w:val="Heading2"/>
    <w:rsid w:val="00D514CE"/>
    <w:pPr>
      <w:shd w:val="clear" w:color="auto" w:fill="FFFFFF"/>
      <w:spacing w:line="278" w:lineRule="exact"/>
      <w:outlineLvl w:val="1"/>
    </w:pPr>
    <w:rPr>
      <w:sz w:val="27"/>
      <w:szCs w:val="27"/>
      <w:lang w:eastAsia="en-US"/>
    </w:rPr>
  </w:style>
  <w:style w:type="paragraph" w:styleId="a7">
    <w:name w:val="No Spacing"/>
    <w:link w:val="a8"/>
    <w:qFormat/>
    <w:rsid w:val="00D514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14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3">
    <w:name w:val="Heading #3_"/>
    <w:basedOn w:val="a0"/>
    <w:link w:val="Heading3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3NotBold">
    <w:name w:val="Heading #3 + Not Bold"/>
    <w:basedOn w:val="Heading3"/>
    <w:rsid w:val="00D514C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D514CE"/>
    <w:pPr>
      <w:shd w:val="clear" w:color="auto" w:fill="FFFFFF"/>
      <w:spacing w:after="960" w:line="317" w:lineRule="exact"/>
      <w:ind w:hanging="1040"/>
      <w:jc w:val="both"/>
    </w:pPr>
    <w:rPr>
      <w:sz w:val="23"/>
      <w:szCs w:val="23"/>
      <w:lang w:eastAsia="en-US"/>
    </w:rPr>
  </w:style>
  <w:style w:type="paragraph" w:customStyle="1" w:styleId="Heading30">
    <w:name w:val="Heading #3"/>
    <w:basedOn w:val="a"/>
    <w:link w:val="Heading3"/>
    <w:rsid w:val="00D514CE"/>
    <w:pPr>
      <w:shd w:val="clear" w:color="auto" w:fill="FFFFFF"/>
      <w:spacing w:before="840" w:after="120" w:line="0" w:lineRule="atLeast"/>
      <w:ind w:hanging="760"/>
      <w:outlineLvl w:val="2"/>
    </w:pPr>
    <w:rPr>
      <w:sz w:val="23"/>
      <w:szCs w:val="23"/>
      <w:lang w:eastAsia="en-US"/>
    </w:rPr>
  </w:style>
  <w:style w:type="table" w:styleId="a9">
    <w:name w:val="Table Grid"/>
    <w:basedOn w:val="a1"/>
    <w:uiPriority w:val="59"/>
    <w:rsid w:val="00D514C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514CE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b">
    <w:name w:val="Верхний колонтитул Знак"/>
    <w:basedOn w:val="a0"/>
    <w:link w:val="aa"/>
    <w:uiPriority w:val="99"/>
    <w:rsid w:val="00D514C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14CE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d">
    <w:name w:val="Нижний колонтитул Знак"/>
    <w:basedOn w:val="a0"/>
    <w:link w:val="ac"/>
    <w:uiPriority w:val="99"/>
    <w:rsid w:val="00D514C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D514CE"/>
    <w:pPr>
      <w:spacing w:before="100" w:beforeAutospacing="1" w:after="100" w:afterAutospacing="1"/>
    </w:pPr>
  </w:style>
  <w:style w:type="paragraph" w:customStyle="1" w:styleId="2">
    <w:name w:val="Без интервала2"/>
    <w:rsid w:val="00D51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12BoldNotItalic">
    <w:name w:val="Body text (12) + Bold;Not Italic"/>
    <w:basedOn w:val="Bodytext12"/>
    <w:rsid w:val="00D514CE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Tableofcontents3Bold">
    <w:name w:val="Table of contents (3) + Bold"/>
    <w:basedOn w:val="12"/>
    <w:rsid w:val="00D514CE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D514CE"/>
    <w:pPr>
      <w:shd w:val="clear" w:color="auto" w:fill="FFFFFF"/>
      <w:spacing w:after="120" w:line="278" w:lineRule="exact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rsid w:val="00D514CE"/>
    <w:pPr>
      <w:shd w:val="clear" w:color="auto" w:fill="FFFFFF"/>
      <w:spacing w:line="322" w:lineRule="exact"/>
    </w:pPr>
    <w:rPr>
      <w:sz w:val="27"/>
      <w:szCs w:val="27"/>
      <w:lang w:eastAsia="en-US"/>
    </w:rPr>
  </w:style>
  <w:style w:type="character" w:customStyle="1" w:styleId="Bodytext4115pt">
    <w:name w:val="Body text (4) + 11;5 pt"/>
    <w:basedOn w:val="Bodytext4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10pt">
    <w:name w:val="Body text + 10 pt"/>
    <w:basedOn w:val="Bodytext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8">
    <w:name w:val="Без интервала Знак"/>
    <w:link w:val="a7"/>
    <w:locked/>
    <w:rsid w:val="00D514C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0">
    <w:name w:val="Body Text 2"/>
    <w:basedOn w:val="a"/>
    <w:link w:val="21"/>
    <w:rsid w:val="005E769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E7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B62F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6D2736"/>
    <w:rPr>
      <w:b/>
      <w:bCs/>
    </w:rPr>
  </w:style>
  <w:style w:type="paragraph" w:customStyle="1" w:styleId="22">
    <w:name w:val="Абзац списка2"/>
    <w:basedOn w:val="a"/>
    <w:rsid w:val="00D82E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D82EA5"/>
    <w:rPr>
      <w:i/>
      <w:iCs/>
    </w:rPr>
  </w:style>
  <w:style w:type="paragraph" w:customStyle="1" w:styleId="af1">
    <w:name w:val="Знак"/>
    <w:basedOn w:val="a"/>
    <w:rsid w:val="00D82E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D82E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1">
    <w:name w:val="Абзац списка4"/>
    <w:basedOn w:val="a"/>
    <w:rsid w:val="00D82E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D82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2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243E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4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0A18B-2B15-4F51-8B8F-571A3E89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11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Игрушка</dc:creator>
  <cp:keywords/>
  <dc:description/>
  <cp:lastModifiedBy>Пользователь</cp:lastModifiedBy>
  <cp:revision>48</cp:revision>
  <cp:lastPrinted>2021-06-09T06:14:00Z</cp:lastPrinted>
  <dcterms:created xsi:type="dcterms:W3CDTF">2016-05-03T18:37:00Z</dcterms:created>
  <dcterms:modified xsi:type="dcterms:W3CDTF">2023-06-03T16:34:00Z</dcterms:modified>
</cp:coreProperties>
</file>